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84" w:rsidRDefault="00765084" w:rsidP="00765084"/>
    <w:p w:rsidR="00765084" w:rsidRDefault="00765084" w:rsidP="00765084"/>
    <w:p w:rsidR="00DC64F9" w:rsidRPr="00023183" w:rsidRDefault="00DC64F9" w:rsidP="00DC64F9">
      <w:pPr>
        <w:tabs>
          <w:tab w:val="left" w:pos="6750"/>
        </w:tabs>
        <w:spacing w:line="276" w:lineRule="auto"/>
        <w:jc w:val="right"/>
        <w:rPr>
          <w:i/>
          <w:sz w:val="22"/>
          <w:szCs w:val="22"/>
          <w:lang w:eastAsia="en-US"/>
        </w:rPr>
      </w:pPr>
      <w:r>
        <w:tab/>
      </w:r>
      <w:r w:rsidRPr="00023183">
        <w:rPr>
          <w:i/>
          <w:sz w:val="22"/>
          <w:szCs w:val="22"/>
          <w:lang w:eastAsia="en-US"/>
        </w:rPr>
        <w:t xml:space="preserve">Приложение к основной </w:t>
      </w:r>
    </w:p>
    <w:p w:rsidR="00DC64F9" w:rsidRPr="00023183" w:rsidRDefault="00DC64F9" w:rsidP="00DC64F9">
      <w:pPr>
        <w:tabs>
          <w:tab w:val="left" w:pos="6750"/>
        </w:tabs>
        <w:spacing w:line="276" w:lineRule="auto"/>
        <w:jc w:val="right"/>
        <w:rPr>
          <w:i/>
          <w:sz w:val="22"/>
          <w:szCs w:val="22"/>
          <w:lang w:eastAsia="en-US"/>
        </w:rPr>
      </w:pPr>
      <w:r w:rsidRPr="00023183">
        <w:rPr>
          <w:i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023183">
        <w:rPr>
          <w:i/>
          <w:sz w:val="22"/>
          <w:szCs w:val="22"/>
          <w:lang w:eastAsia="en-US"/>
        </w:rPr>
        <w:t xml:space="preserve">                               о</w:t>
      </w:r>
      <w:r w:rsidRPr="00023183">
        <w:rPr>
          <w:i/>
          <w:sz w:val="22"/>
          <w:szCs w:val="22"/>
          <w:lang w:eastAsia="en-US"/>
        </w:rPr>
        <w:t xml:space="preserve">бщеобразовательной программе </w:t>
      </w:r>
      <w:r w:rsidR="00023183">
        <w:rPr>
          <w:i/>
          <w:sz w:val="22"/>
          <w:szCs w:val="22"/>
          <w:lang w:eastAsia="en-US"/>
        </w:rPr>
        <w:t xml:space="preserve">основного </w:t>
      </w:r>
      <w:r w:rsidRPr="00023183">
        <w:rPr>
          <w:i/>
          <w:sz w:val="22"/>
          <w:szCs w:val="22"/>
          <w:lang w:eastAsia="en-US"/>
        </w:rPr>
        <w:t xml:space="preserve"> общего</w:t>
      </w:r>
    </w:p>
    <w:p w:rsidR="00DC64F9" w:rsidRPr="00023183" w:rsidRDefault="00DC64F9" w:rsidP="00DC64F9">
      <w:pPr>
        <w:tabs>
          <w:tab w:val="left" w:pos="6750"/>
        </w:tabs>
        <w:spacing w:line="276" w:lineRule="auto"/>
        <w:jc w:val="right"/>
        <w:rPr>
          <w:i/>
          <w:sz w:val="22"/>
          <w:szCs w:val="22"/>
          <w:lang w:eastAsia="en-US"/>
        </w:rPr>
      </w:pPr>
      <w:r w:rsidRPr="00023183">
        <w:rPr>
          <w:i/>
          <w:sz w:val="22"/>
          <w:szCs w:val="22"/>
          <w:lang w:eastAsia="en-US"/>
        </w:rPr>
        <w:t xml:space="preserve"> образования на 202</w:t>
      </w:r>
      <w:r w:rsidR="00F85257">
        <w:rPr>
          <w:i/>
          <w:sz w:val="22"/>
          <w:szCs w:val="22"/>
          <w:lang w:eastAsia="en-US"/>
        </w:rPr>
        <w:t>3</w:t>
      </w:r>
      <w:r w:rsidRPr="00023183">
        <w:rPr>
          <w:i/>
          <w:sz w:val="22"/>
          <w:szCs w:val="22"/>
          <w:lang w:eastAsia="en-US"/>
        </w:rPr>
        <w:t>-202</w:t>
      </w:r>
      <w:r w:rsidR="00F85257">
        <w:rPr>
          <w:i/>
          <w:sz w:val="22"/>
          <w:szCs w:val="22"/>
          <w:lang w:eastAsia="en-US"/>
        </w:rPr>
        <w:t>4</w:t>
      </w:r>
      <w:r w:rsidRPr="00023183">
        <w:rPr>
          <w:i/>
          <w:sz w:val="22"/>
          <w:szCs w:val="22"/>
          <w:lang w:eastAsia="en-US"/>
        </w:rPr>
        <w:t xml:space="preserve"> учебный год</w:t>
      </w:r>
    </w:p>
    <w:p w:rsidR="00765084" w:rsidRPr="00023183" w:rsidRDefault="00765084" w:rsidP="00DC64F9">
      <w:pPr>
        <w:tabs>
          <w:tab w:val="left" w:pos="6645"/>
        </w:tabs>
      </w:pPr>
    </w:p>
    <w:p w:rsidR="00586BA6" w:rsidRPr="00023183" w:rsidRDefault="00586BA6" w:rsidP="00586BA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6BA6" w:rsidRPr="00023183" w:rsidRDefault="00586BA6" w:rsidP="00586BA6">
      <w:pPr>
        <w:tabs>
          <w:tab w:val="left" w:pos="3420"/>
          <w:tab w:val="left" w:pos="3600"/>
          <w:tab w:val="left" w:pos="5529"/>
          <w:tab w:val="left" w:pos="5580"/>
          <w:tab w:val="left" w:pos="7200"/>
        </w:tabs>
        <w:jc w:val="both"/>
      </w:pPr>
    </w:p>
    <w:p w:rsidR="00586BA6" w:rsidRPr="00023183" w:rsidRDefault="00586BA6" w:rsidP="00586BA6">
      <w:pPr>
        <w:tabs>
          <w:tab w:val="left" w:pos="5529"/>
          <w:tab w:val="left" w:pos="5580"/>
        </w:tabs>
        <w:jc w:val="both"/>
      </w:pPr>
    </w:p>
    <w:p w:rsidR="00586BA6" w:rsidRPr="00023183" w:rsidRDefault="00586BA6" w:rsidP="00586BA6">
      <w:pPr>
        <w:tabs>
          <w:tab w:val="left" w:pos="3600"/>
          <w:tab w:val="left" w:pos="5529"/>
          <w:tab w:val="left" w:pos="7200"/>
        </w:tabs>
        <w:jc w:val="both"/>
      </w:pPr>
    </w:p>
    <w:p w:rsidR="00586BA6" w:rsidRPr="00023183" w:rsidRDefault="00586BA6" w:rsidP="00586BA6">
      <w:pPr>
        <w:tabs>
          <w:tab w:val="left" w:pos="3240"/>
          <w:tab w:val="left" w:pos="5529"/>
          <w:tab w:val="left" w:pos="7200"/>
        </w:tabs>
        <w:jc w:val="both"/>
      </w:pPr>
    </w:p>
    <w:p w:rsidR="00586BA6" w:rsidRPr="00023183" w:rsidRDefault="00586BA6" w:rsidP="00586BA6">
      <w:pPr>
        <w:tabs>
          <w:tab w:val="left" w:pos="5529"/>
        </w:tabs>
        <w:jc w:val="both"/>
      </w:pPr>
    </w:p>
    <w:p w:rsidR="00586BA6" w:rsidRPr="00023183" w:rsidRDefault="00586BA6" w:rsidP="00586BA6">
      <w:pPr>
        <w:tabs>
          <w:tab w:val="left" w:pos="5529"/>
          <w:tab w:val="left" w:pos="5580"/>
        </w:tabs>
        <w:jc w:val="both"/>
        <w:rPr>
          <w:b/>
        </w:rPr>
      </w:pPr>
    </w:p>
    <w:p w:rsidR="00765084" w:rsidRPr="00023183" w:rsidRDefault="00765084" w:rsidP="00765084"/>
    <w:p w:rsidR="00765084" w:rsidRPr="00023183" w:rsidRDefault="00765084" w:rsidP="00765084">
      <w:r w:rsidRPr="00023183">
        <w:t xml:space="preserve">   </w:t>
      </w:r>
    </w:p>
    <w:p w:rsidR="00765084" w:rsidRPr="00023183" w:rsidRDefault="00765084" w:rsidP="00765084"/>
    <w:p w:rsidR="00765084" w:rsidRPr="00023183" w:rsidRDefault="00765084" w:rsidP="00765084"/>
    <w:p w:rsidR="00DC64F9" w:rsidRPr="00DC64F9" w:rsidRDefault="00765084" w:rsidP="00DC64F9">
      <w:pPr>
        <w:jc w:val="center"/>
        <w:rPr>
          <w:rFonts w:eastAsiaTheme="minorEastAsia"/>
          <w:sz w:val="20"/>
          <w:szCs w:val="20"/>
        </w:rPr>
      </w:pPr>
      <w:r>
        <w:t xml:space="preserve">                                                    </w:t>
      </w:r>
      <w:r>
        <w:rPr>
          <w:b/>
        </w:rPr>
        <w:t xml:space="preserve"> </w:t>
      </w:r>
    </w:p>
    <w:p w:rsidR="00DC64F9" w:rsidRPr="00DC64F9" w:rsidRDefault="00023183" w:rsidP="00DC64F9">
      <w:pPr>
        <w:widowControl w:val="0"/>
        <w:tabs>
          <w:tab w:val="left" w:pos="3600"/>
        </w:tabs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szCs w:val="20"/>
        </w:rPr>
        <w:t>Программа курса  внеурочно деятельности»</w:t>
      </w:r>
    </w:p>
    <w:p w:rsidR="00DC64F9" w:rsidRPr="00DC64F9" w:rsidRDefault="00DC64F9" w:rsidP="00DC64F9">
      <w:pPr>
        <w:widowControl w:val="0"/>
        <w:tabs>
          <w:tab w:val="left" w:pos="3600"/>
        </w:tabs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 « Основы Физической Подготовки</w:t>
      </w:r>
      <w:r w:rsidR="0073678A">
        <w:rPr>
          <w:szCs w:val="20"/>
        </w:rPr>
        <w:t xml:space="preserve"> и Правила Дорожного движения</w:t>
      </w:r>
      <w:r w:rsidRPr="00DC64F9">
        <w:rPr>
          <w:szCs w:val="20"/>
        </w:rPr>
        <w:t>»</w:t>
      </w:r>
    </w:p>
    <w:p w:rsidR="00DC64F9" w:rsidRPr="00DC64F9" w:rsidRDefault="00DC64F9" w:rsidP="00DC64F9">
      <w:pPr>
        <w:widowControl w:val="0"/>
        <w:tabs>
          <w:tab w:val="left" w:pos="3600"/>
        </w:tabs>
        <w:autoSpaceDE w:val="0"/>
        <w:autoSpaceDN w:val="0"/>
        <w:adjustRightInd w:val="0"/>
        <w:jc w:val="center"/>
        <w:rPr>
          <w:szCs w:val="20"/>
        </w:rPr>
      </w:pPr>
      <w:r w:rsidRPr="00DC64F9">
        <w:rPr>
          <w:szCs w:val="20"/>
        </w:rPr>
        <w:t>5-7 класс</w:t>
      </w:r>
    </w:p>
    <w:p w:rsidR="00765084" w:rsidRDefault="00765084" w:rsidP="00DC64F9">
      <w:pPr>
        <w:rPr>
          <w:b/>
        </w:rPr>
      </w:pPr>
    </w:p>
    <w:p w:rsidR="00765084" w:rsidRDefault="00765084" w:rsidP="00765084"/>
    <w:p w:rsidR="00765084" w:rsidRDefault="00765084" w:rsidP="00765084"/>
    <w:p w:rsidR="00765084" w:rsidRDefault="00765084" w:rsidP="00765084"/>
    <w:p w:rsidR="00765084" w:rsidRDefault="00765084" w:rsidP="00765084"/>
    <w:p w:rsidR="00765084" w:rsidRDefault="00765084" w:rsidP="00765084"/>
    <w:p w:rsidR="00765084" w:rsidRDefault="00765084" w:rsidP="00765084"/>
    <w:p w:rsidR="00DC64F9" w:rsidRDefault="00DC64F9" w:rsidP="00765084"/>
    <w:p w:rsidR="00DC64F9" w:rsidRDefault="00DC64F9" w:rsidP="00765084"/>
    <w:p w:rsidR="00DC64F9" w:rsidRDefault="00DC64F9" w:rsidP="00765084"/>
    <w:p w:rsidR="00765084" w:rsidRDefault="00765084" w:rsidP="00765084"/>
    <w:p w:rsidR="00765084" w:rsidRDefault="00765084" w:rsidP="00765084"/>
    <w:p w:rsidR="00765084" w:rsidRDefault="00765084" w:rsidP="00586B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EA27B5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</w:t>
      </w:r>
    </w:p>
    <w:p w:rsidR="00DC64F9" w:rsidRPr="00DC64F9" w:rsidRDefault="00DC64F9" w:rsidP="00DC64F9">
      <w:pPr>
        <w:tabs>
          <w:tab w:val="left" w:pos="3600"/>
        </w:tabs>
        <w:jc w:val="right"/>
        <w:rPr>
          <w:i/>
          <w:szCs w:val="20"/>
        </w:rPr>
      </w:pPr>
      <w:r>
        <w:rPr>
          <w:sz w:val="20"/>
          <w:szCs w:val="20"/>
        </w:rPr>
        <w:tab/>
      </w:r>
      <w:r w:rsidRPr="00DC64F9">
        <w:rPr>
          <w:i/>
          <w:szCs w:val="20"/>
        </w:rPr>
        <w:t>Автор программы:</w:t>
      </w:r>
    </w:p>
    <w:p w:rsidR="00DC64F9" w:rsidRPr="00DC64F9" w:rsidRDefault="00DC64F9" w:rsidP="00DC64F9">
      <w:pPr>
        <w:widowControl w:val="0"/>
        <w:tabs>
          <w:tab w:val="left" w:pos="3600"/>
        </w:tabs>
        <w:autoSpaceDE w:val="0"/>
        <w:autoSpaceDN w:val="0"/>
        <w:adjustRightInd w:val="0"/>
        <w:jc w:val="right"/>
        <w:rPr>
          <w:i/>
          <w:szCs w:val="20"/>
        </w:rPr>
      </w:pPr>
      <w:r w:rsidRPr="00DC64F9">
        <w:rPr>
          <w:i/>
          <w:szCs w:val="20"/>
        </w:rPr>
        <w:t>Самсонова Екатерина Геннадиевна</w:t>
      </w:r>
    </w:p>
    <w:p w:rsidR="00DC64F9" w:rsidRPr="00DC64F9" w:rsidRDefault="00DC64F9" w:rsidP="00DC64F9">
      <w:pPr>
        <w:widowControl w:val="0"/>
        <w:tabs>
          <w:tab w:val="left" w:pos="3600"/>
        </w:tabs>
        <w:autoSpaceDE w:val="0"/>
        <w:autoSpaceDN w:val="0"/>
        <w:adjustRightInd w:val="0"/>
        <w:jc w:val="right"/>
        <w:rPr>
          <w:i/>
          <w:szCs w:val="20"/>
        </w:rPr>
      </w:pPr>
      <w:r w:rsidRPr="00DC64F9">
        <w:rPr>
          <w:i/>
          <w:szCs w:val="20"/>
        </w:rPr>
        <w:t>Учитель физической культуры</w:t>
      </w:r>
    </w:p>
    <w:p w:rsidR="00765084" w:rsidRDefault="00765084" w:rsidP="00DC64F9">
      <w:pPr>
        <w:tabs>
          <w:tab w:val="left" w:pos="6435"/>
        </w:tabs>
        <w:rPr>
          <w:sz w:val="20"/>
          <w:szCs w:val="20"/>
        </w:rPr>
      </w:pPr>
    </w:p>
    <w:p w:rsidR="00765084" w:rsidRDefault="00765084" w:rsidP="00765084">
      <w:pPr>
        <w:rPr>
          <w:sz w:val="20"/>
          <w:szCs w:val="20"/>
        </w:rPr>
      </w:pPr>
    </w:p>
    <w:p w:rsidR="00765084" w:rsidRDefault="00765084" w:rsidP="00765084">
      <w:pPr>
        <w:rPr>
          <w:sz w:val="20"/>
          <w:szCs w:val="20"/>
        </w:rPr>
      </w:pPr>
    </w:p>
    <w:p w:rsidR="00765084" w:rsidRDefault="00765084" w:rsidP="00765084">
      <w:pPr>
        <w:rPr>
          <w:sz w:val="20"/>
          <w:szCs w:val="20"/>
        </w:rPr>
      </w:pPr>
    </w:p>
    <w:p w:rsidR="00765084" w:rsidRDefault="00765084" w:rsidP="00765084">
      <w:pPr>
        <w:rPr>
          <w:sz w:val="20"/>
          <w:szCs w:val="20"/>
        </w:rPr>
      </w:pPr>
    </w:p>
    <w:p w:rsidR="00765084" w:rsidRDefault="00765084" w:rsidP="00765084">
      <w:pPr>
        <w:rPr>
          <w:sz w:val="20"/>
          <w:szCs w:val="20"/>
        </w:rPr>
      </w:pPr>
    </w:p>
    <w:p w:rsidR="00765084" w:rsidRDefault="00765084" w:rsidP="00765084">
      <w:pPr>
        <w:rPr>
          <w:sz w:val="20"/>
          <w:szCs w:val="20"/>
        </w:rPr>
      </w:pPr>
    </w:p>
    <w:p w:rsidR="00765084" w:rsidRDefault="00765084" w:rsidP="00765084">
      <w:pPr>
        <w:rPr>
          <w:sz w:val="20"/>
          <w:szCs w:val="20"/>
        </w:rPr>
      </w:pPr>
    </w:p>
    <w:p w:rsidR="00765084" w:rsidRDefault="00765084" w:rsidP="00765084">
      <w:pPr>
        <w:rPr>
          <w:sz w:val="20"/>
          <w:szCs w:val="20"/>
        </w:rPr>
      </w:pPr>
    </w:p>
    <w:p w:rsidR="00765084" w:rsidRDefault="00765084" w:rsidP="00765084">
      <w:pPr>
        <w:rPr>
          <w:sz w:val="20"/>
          <w:szCs w:val="20"/>
        </w:rPr>
      </w:pPr>
    </w:p>
    <w:p w:rsidR="00586BA6" w:rsidRDefault="00765084" w:rsidP="00765084">
      <w:pPr>
        <w:rPr>
          <w:b/>
        </w:rPr>
      </w:pPr>
      <w:r>
        <w:rPr>
          <w:b/>
        </w:rPr>
        <w:t xml:space="preserve">          </w:t>
      </w:r>
    </w:p>
    <w:p w:rsidR="00586BA6" w:rsidRDefault="00586BA6" w:rsidP="00765084">
      <w:pPr>
        <w:rPr>
          <w:b/>
        </w:rPr>
      </w:pPr>
    </w:p>
    <w:p w:rsidR="00586BA6" w:rsidRDefault="00586BA6" w:rsidP="00765084">
      <w:pPr>
        <w:rPr>
          <w:b/>
        </w:rPr>
      </w:pPr>
    </w:p>
    <w:p w:rsidR="00586BA6" w:rsidRDefault="00586BA6" w:rsidP="00765084">
      <w:pPr>
        <w:rPr>
          <w:b/>
        </w:rPr>
      </w:pPr>
    </w:p>
    <w:p w:rsidR="00586BA6" w:rsidRDefault="00586BA6" w:rsidP="00765084">
      <w:pPr>
        <w:rPr>
          <w:b/>
        </w:rPr>
      </w:pPr>
    </w:p>
    <w:p w:rsidR="00DC64F9" w:rsidRPr="00DC64F9" w:rsidRDefault="00DC64F9" w:rsidP="00DC64F9">
      <w:pPr>
        <w:widowControl w:val="0"/>
        <w:shd w:val="clear" w:color="auto" w:fill="FFFFFF"/>
        <w:autoSpaceDE w:val="0"/>
        <w:autoSpaceDN w:val="0"/>
        <w:adjustRightInd w:val="0"/>
        <w:spacing w:before="202"/>
        <w:ind w:right="7"/>
        <w:jc w:val="center"/>
        <w:rPr>
          <w:b/>
          <w:bCs/>
          <w:i/>
          <w:spacing w:val="-1"/>
        </w:rPr>
      </w:pPr>
      <w:r w:rsidRPr="00DC64F9">
        <w:rPr>
          <w:rFonts w:eastAsiaTheme="minorEastAsia"/>
          <w:i/>
        </w:rPr>
        <w:t>Степичёво 202</w:t>
      </w:r>
      <w:r w:rsidR="00F85257">
        <w:rPr>
          <w:rFonts w:eastAsiaTheme="minorEastAsia"/>
          <w:i/>
        </w:rPr>
        <w:t>3</w:t>
      </w:r>
    </w:p>
    <w:p w:rsidR="00586BA6" w:rsidRDefault="00586BA6" w:rsidP="00765084">
      <w:pPr>
        <w:rPr>
          <w:b/>
        </w:rPr>
      </w:pPr>
    </w:p>
    <w:p w:rsidR="00586BA6" w:rsidRDefault="00586BA6" w:rsidP="00765084">
      <w:pPr>
        <w:rPr>
          <w:b/>
        </w:rPr>
      </w:pPr>
    </w:p>
    <w:p w:rsidR="00023183" w:rsidRDefault="00023183" w:rsidP="00002479">
      <w:pPr>
        <w:rPr>
          <w:b/>
          <w:sz w:val="28"/>
          <w:szCs w:val="28"/>
        </w:rPr>
      </w:pPr>
    </w:p>
    <w:p w:rsidR="00586BA6" w:rsidRPr="0002341D" w:rsidRDefault="00DC64F9" w:rsidP="00023183">
      <w:pPr>
        <w:jc w:val="center"/>
        <w:rPr>
          <w:b/>
          <w:sz w:val="28"/>
          <w:szCs w:val="28"/>
        </w:rPr>
      </w:pPr>
      <w:r w:rsidRPr="0002341D">
        <w:rPr>
          <w:b/>
          <w:sz w:val="28"/>
          <w:szCs w:val="28"/>
        </w:rPr>
        <w:lastRenderedPageBreak/>
        <w:t>Пояснительная записка</w:t>
      </w:r>
    </w:p>
    <w:p w:rsidR="00DC64F9" w:rsidRPr="0002341D" w:rsidRDefault="00DC64F9" w:rsidP="00002479">
      <w:pPr>
        <w:rPr>
          <w:b/>
        </w:rPr>
      </w:pPr>
    </w:p>
    <w:p w:rsidR="000B5A03" w:rsidRPr="000B5A03" w:rsidRDefault="000B5A03" w:rsidP="00002479">
      <w:pPr>
        <w:shd w:val="clear" w:color="auto" w:fill="FFFFFF"/>
      </w:pPr>
      <w:r w:rsidRPr="000B5A03">
        <w:rPr>
          <w:rFonts w:eastAsiaTheme="minorHAnsi"/>
          <w:b/>
          <w:bCs/>
          <w:i/>
          <w:shd w:val="clear" w:color="auto" w:fill="FFFFFF"/>
          <w:lang w:eastAsia="en-US"/>
        </w:rPr>
        <w:t>Общая физическая подготовка (ОФП)</w:t>
      </w:r>
      <w:r w:rsidRPr="000B5A03">
        <w:rPr>
          <w:rFonts w:eastAsiaTheme="minorHAnsi"/>
          <w:shd w:val="clear" w:color="auto" w:fill="FFFFFF"/>
          <w:lang w:eastAsia="en-US"/>
        </w:rPr>
        <w:t> – это система занятий физическими упражнениями, которая направлена на развитие всех </w:t>
      </w:r>
      <w:hyperlink r:id="rId5" w:history="1">
        <w:r w:rsidRPr="000B5A03">
          <w:rPr>
            <w:rFonts w:eastAsiaTheme="minorHAnsi"/>
            <w:shd w:val="clear" w:color="auto" w:fill="FFFFFF"/>
            <w:lang w:eastAsia="en-US"/>
          </w:rPr>
          <w:t>физических качеств</w:t>
        </w:r>
      </w:hyperlink>
      <w:r w:rsidRPr="000B5A03">
        <w:rPr>
          <w:rFonts w:eastAsiaTheme="minorHAnsi"/>
          <w:shd w:val="clear" w:color="auto" w:fill="FFFFFF"/>
          <w:lang w:eastAsia="en-US"/>
        </w:rPr>
        <w:t> (сила, выносливость, скорость, ловкость, гибкость) в их гармоничном сочетании.</w:t>
      </w:r>
    </w:p>
    <w:p w:rsidR="000B5A03" w:rsidRDefault="000B5A03" w:rsidP="00002479">
      <w:pPr>
        <w:shd w:val="clear" w:color="auto" w:fill="FFFFFF"/>
        <w:rPr>
          <w:color w:val="000000"/>
        </w:rPr>
      </w:pPr>
      <w:r w:rsidRPr="000B5A03">
        <w:rPr>
          <w:color w:val="000000"/>
        </w:rPr>
        <w:t>Занятия в кружке общей физической подготовки являются хорошей школой физической культуры и проводятся с целью укрепления здоровья и закаливания занимающихся; развитие физических качеств: силы, быстроты, выносливости, ловкости; обучение разнообразным комплексам акробатических, гимнастически</w:t>
      </w:r>
      <w:r w:rsidR="00471A3B">
        <w:rPr>
          <w:color w:val="000000"/>
        </w:rPr>
        <w:t>х, лё</w:t>
      </w:r>
      <w:bookmarkStart w:id="0" w:name="_GoBack"/>
      <w:bookmarkEnd w:id="0"/>
      <w:r w:rsidR="00471A3B">
        <w:rPr>
          <w:color w:val="000000"/>
        </w:rPr>
        <w:t xml:space="preserve">гко </w:t>
      </w:r>
      <w:r w:rsidR="00002479">
        <w:rPr>
          <w:color w:val="000000"/>
        </w:rPr>
        <w:t>атлетических упражнений.</w:t>
      </w:r>
    </w:p>
    <w:p w:rsidR="0073678A" w:rsidRPr="0073678A" w:rsidRDefault="0073678A" w:rsidP="007367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678A">
        <w:rPr>
          <w:rFonts w:ascii="Times New Roman" w:hAnsi="Times New Roman" w:cs="Times New Roman"/>
          <w:sz w:val="24"/>
          <w:szCs w:val="24"/>
        </w:rPr>
        <w:t>В программу  курса  внесены  занятия по правилам дорожного движения (ПДД). Они   помогут учащимся  систематизировать, расширить и углубить знания по безопасности движения, сформирует у них уважение к общему закону дорог и улиц, воспитает дисциплинированных пешеходов, пассажиров, а возможно, и будущих водителей.</w:t>
      </w:r>
    </w:p>
    <w:p w:rsidR="00002479" w:rsidRDefault="0073678A" w:rsidP="0073678A">
      <w:pPr>
        <w:shd w:val="clear" w:color="auto" w:fill="FFFFFF"/>
        <w:rPr>
          <w:color w:val="000000"/>
        </w:rPr>
      </w:pPr>
      <w:r w:rsidRPr="00D47975">
        <w:t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</w:t>
      </w:r>
    </w:p>
    <w:p w:rsidR="00002479" w:rsidRPr="000B5A03" w:rsidRDefault="00002479" w:rsidP="00002479">
      <w:pPr>
        <w:shd w:val="clear" w:color="auto" w:fill="FFFFFF"/>
        <w:rPr>
          <w:color w:val="000000"/>
        </w:rPr>
      </w:pPr>
    </w:p>
    <w:p w:rsidR="00002479" w:rsidRPr="0073678A" w:rsidRDefault="000B5A03" w:rsidP="00002479">
      <w:pPr>
        <w:rPr>
          <w:b/>
          <w:bCs/>
          <w:color w:val="000000"/>
        </w:rPr>
      </w:pPr>
      <w:r w:rsidRPr="0073678A">
        <w:rPr>
          <w:b/>
          <w:bCs/>
          <w:color w:val="000000"/>
        </w:rPr>
        <w:t>Цель программы</w:t>
      </w:r>
    </w:p>
    <w:p w:rsidR="00002479" w:rsidRDefault="00002479" w:rsidP="00002479">
      <w:pPr>
        <w:rPr>
          <w:color w:val="000000"/>
        </w:rPr>
      </w:pPr>
    </w:p>
    <w:p w:rsidR="000B5A03" w:rsidRDefault="0073678A" w:rsidP="00002479">
      <w:pPr>
        <w:rPr>
          <w:color w:val="000000"/>
        </w:rPr>
      </w:pPr>
      <w:r>
        <w:rPr>
          <w:color w:val="000000"/>
        </w:rPr>
        <w:t xml:space="preserve">1) </w:t>
      </w:r>
      <w:r w:rsidR="00002479">
        <w:rPr>
          <w:color w:val="000000"/>
        </w:rPr>
        <w:t>У</w:t>
      </w:r>
      <w:r w:rsidR="000B5A03" w:rsidRPr="000B5A03">
        <w:rPr>
          <w:color w:val="000000"/>
        </w:rPr>
        <w:t>крепление здоровья, повышение физической подготовленности и работоспособности, воспитание гармонично развитого человека. Систематические занятия физической культурой и спортом расширяют границы функциональных возможностей организма человека.</w:t>
      </w:r>
    </w:p>
    <w:p w:rsidR="0073678A" w:rsidRPr="00D47975" w:rsidRDefault="0073678A" w:rsidP="0073678A">
      <w:pPr>
        <w:pStyle w:val="a5"/>
        <w:jc w:val="both"/>
        <w:rPr>
          <w:sz w:val="24"/>
          <w:szCs w:val="24"/>
        </w:rPr>
      </w:pPr>
      <w:r w:rsidRPr="0073678A">
        <w:rPr>
          <w:rFonts w:ascii="Times New Roman" w:hAnsi="Times New Roman" w:cs="Times New Roman"/>
          <w:color w:val="000000"/>
        </w:rPr>
        <w:t>2)</w:t>
      </w:r>
      <w:r w:rsidRPr="0073678A">
        <w:t xml:space="preserve"> </w:t>
      </w:r>
      <w:r w:rsidRPr="0073678A">
        <w:rPr>
          <w:rFonts w:ascii="Times New Roman" w:hAnsi="Times New Roman" w:cs="Times New Roman"/>
          <w:sz w:val="24"/>
          <w:szCs w:val="24"/>
        </w:rPr>
        <w:t>Обучение самым важным правилам поведения на дороге,  развитие навыков правильного поведения на улице, умение использовать правила дорожного движения в реальной жизни.</w:t>
      </w:r>
    </w:p>
    <w:p w:rsidR="0073678A" w:rsidRPr="000B5A03" w:rsidRDefault="0073678A" w:rsidP="00002479">
      <w:pPr>
        <w:rPr>
          <w:color w:val="000000"/>
        </w:rPr>
      </w:pPr>
    </w:p>
    <w:p w:rsidR="000B5A03" w:rsidRPr="0073678A" w:rsidRDefault="0073678A" w:rsidP="00002479">
      <w:pPr>
        <w:shd w:val="clear" w:color="auto" w:fill="FFFFFF"/>
        <w:rPr>
          <w:b/>
          <w:color w:val="000000"/>
        </w:rPr>
      </w:pPr>
      <w:r w:rsidRPr="0073678A">
        <w:rPr>
          <w:b/>
          <w:color w:val="000000"/>
        </w:rPr>
        <w:t>З</w:t>
      </w:r>
      <w:r w:rsidR="000B5A03" w:rsidRPr="0073678A">
        <w:rPr>
          <w:b/>
          <w:color w:val="000000"/>
        </w:rPr>
        <w:t>адачи</w:t>
      </w:r>
      <w:r w:rsidRPr="0073678A">
        <w:rPr>
          <w:b/>
          <w:color w:val="000000"/>
        </w:rPr>
        <w:t xml:space="preserve"> курса</w:t>
      </w:r>
      <w:r w:rsidR="000B5A03" w:rsidRPr="0073678A">
        <w:rPr>
          <w:b/>
          <w:color w:val="000000"/>
        </w:rPr>
        <w:t>:</w:t>
      </w:r>
    </w:p>
    <w:p w:rsidR="00002479" w:rsidRPr="0073678A" w:rsidRDefault="000B5A03" w:rsidP="0073678A">
      <w:pPr>
        <w:pStyle w:val="a8"/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73678A">
        <w:rPr>
          <w:color w:val="000000"/>
        </w:rPr>
        <w:t>укрепление здоровья, улучшение осанки, профилактика плоскостопия;</w:t>
      </w:r>
    </w:p>
    <w:p w:rsidR="000B5A03" w:rsidRPr="0073678A" w:rsidRDefault="000B5A03" w:rsidP="0073678A">
      <w:pPr>
        <w:pStyle w:val="a8"/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73678A">
        <w:rPr>
          <w:color w:val="000000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73678A" w:rsidRPr="0073678A" w:rsidRDefault="000B5A03" w:rsidP="0073678A">
      <w:pPr>
        <w:pStyle w:val="a8"/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73678A">
        <w:rPr>
          <w:color w:val="000000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73678A" w:rsidRPr="0073678A" w:rsidRDefault="0073678A" w:rsidP="0073678A">
      <w:pPr>
        <w:pStyle w:val="a8"/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73678A">
        <w:t>обеспечить каждому ребенку требуемый уровень знаний по безопасному поведению на улицах и дорогах;</w:t>
      </w:r>
    </w:p>
    <w:p w:rsidR="0073678A" w:rsidRPr="0073678A" w:rsidRDefault="0073678A" w:rsidP="0073678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78A">
        <w:rPr>
          <w:rFonts w:ascii="Times New Roman" w:hAnsi="Times New Roman" w:cs="Times New Roman"/>
          <w:sz w:val="24"/>
          <w:szCs w:val="24"/>
        </w:rPr>
        <w:t>обучить правильному поведению на улицах, используя полученные знания по данному вопросу;</w:t>
      </w:r>
    </w:p>
    <w:p w:rsidR="0073678A" w:rsidRPr="0073678A" w:rsidRDefault="0073678A" w:rsidP="0073678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78A">
        <w:rPr>
          <w:rFonts w:ascii="Times New Roman" w:hAnsi="Times New Roman" w:cs="Times New Roman"/>
          <w:sz w:val="24"/>
          <w:szCs w:val="24"/>
        </w:rPr>
        <w:t>сформировать умение применять на практике полученные знания, обеспечив тем свою собственную безопасность;</w:t>
      </w:r>
    </w:p>
    <w:p w:rsidR="0073678A" w:rsidRPr="0073678A" w:rsidRDefault="0073678A" w:rsidP="0073678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78A">
        <w:rPr>
          <w:rFonts w:ascii="Times New Roman" w:hAnsi="Times New Roman" w:cs="Times New Roman"/>
          <w:sz w:val="24"/>
          <w:szCs w:val="24"/>
        </w:rPr>
        <w:t>развивать мотивацию к безопасному поведению;</w:t>
      </w:r>
    </w:p>
    <w:p w:rsidR="0073678A" w:rsidRPr="0073678A" w:rsidRDefault="0073678A" w:rsidP="0073678A">
      <w:pPr>
        <w:pStyle w:val="a8"/>
        <w:numPr>
          <w:ilvl w:val="0"/>
          <w:numId w:val="8"/>
        </w:numPr>
      </w:pPr>
      <w:r w:rsidRPr="0073678A">
        <w:t>развивать у учащихся умение ориентироваться в дорожно-транспортной ситуации</w:t>
      </w:r>
    </w:p>
    <w:p w:rsidR="0073678A" w:rsidRDefault="0073678A" w:rsidP="0073678A"/>
    <w:p w:rsidR="0073678A" w:rsidRDefault="0073678A" w:rsidP="0073678A"/>
    <w:p w:rsidR="00BC1152" w:rsidRDefault="000B5A03" w:rsidP="0073678A">
      <w:pPr>
        <w:rPr>
          <w:rFonts w:eastAsiaTheme="minorHAnsi"/>
          <w:b/>
          <w:i/>
          <w:color w:val="000000"/>
          <w:shd w:val="clear" w:color="auto" w:fill="FFFFFF"/>
          <w:lang w:eastAsia="en-US"/>
        </w:rPr>
      </w:pPr>
      <w:r w:rsidRPr="000B5A03">
        <w:rPr>
          <w:rFonts w:eastAsiaTheme="minorHAnsi"/>
          <w:b/>
          <w:i/>
          <w:color w:val="000000"/>
          <w:shd w:val="clear" w:color="auto" w:fill="FFFFFF"/>
          <w:lang w:eastAsia="en-US"/>
        </w:rPr>
        <w:t xml:space="preserve">Основной формой работы </w:t>
      </w:r>
      <w:r w:rsidR="0073678A">
        <w:rPr>
          <w:rFonts w:eastAsiaTheme="minorHAnsi"/>
          <w:b/>
          <w:i/>
          <w:color w:val="000000"/>
          <w:shd w:val="clear" w:color="auto" w:fill="FFFFFF"/>
          <w:lang w:eastAsia="en-US"/>
        </w:rPr>
        <w:t xml:space="preserve">внеурочной деятельности </w:t>
      </w:r>
      <w:r w:rsidRPr="000B5A03">
        <w:rPr>
          <w:rFonts w:eastAsiaTheme="minorHAnsi"/>
          <w:b/>
          <w:i/>
          <w:color w:val="000000"/>
          <w:shd w:val="clear" w:color="auto" w:fill="FFFFFF"/>
          <w:lang w:eastAsia="en-US"/>
        </w:rPr>
        <w:t xml:space="preserve"> ОФП </w:t>
      </w:r>
      <w:r w:rsidR="0073678A">
        <w:rPr>
          <w:rFonts w:eastAsiaTheme="minorHAnsi"/>
          <w:b/>
          <w:i/>
          <w:color w:val="000000"/>
          <w:shd w:val="clear" w:color="auto" w:fill="FFFFFF"/>
          <w:lang w:eastAsia="en-US"/>
        </w:rPr>
        <w:t xml:space="preserve"> и ПДД </w:t>
      </w:r>
      <w:r w:rsidRPr="000B5A03">
        <w:rPr>
          <w:rFonts w:eastAsiaTheme="minorHAnsi"/>
          <w:b/>
          <w:i/>
          <w:color w:val="000000"/>
          <w:shd w:val="clear" w:color="auto" w:fill="FFFFFF"/>
          <w:lang w:eastAsia="en-US"/>
        </w:rPr>
        <w:t>является группов</w:t>
      </w:r>
      <w:r w:rsidR="0073678A">
        <w:rPr>
          <w:rFonts w:eastAsiaTheme="minorHAnsi"/>
          <w:b/>
          <w:i/>
          <w:color w:val="000000"/>
          <w:shd w:val="clear" w:color="auto" w:fill="FFFFFF"/>
          <w:lang w:eastAsia="en-US"/>
        </w:rPr>
        <w:t>ые</w:t>
      </w:r>
      <w:r w:rsidRPr="000B5A03">
        <w:rPr>
          <w:rFonts w:eastAsiaTheme="minorHAnsi"/>
          <w:b/>
          <w:i/>
          <w:color w:val="000000"/>
          <w:shd w:val="clear" w:color="auto" w:fill="FFFFFF"/>
          <w:lang w:eastAsia="en-US"/>
        </w:rPr>
        <w:t xml:space="preserve"> учебно-тренировочн</w:t>
      </w:r>
      <w:r w:rsidR="0073678A">
        <w:rPr>
          <w:rFonts w:eastAsiaTheme="minorHAnsi"/>
          <w:b/>
          <w:i/>
          <w:color w:val="000000"/>
          <w:shd w:val="clear" w:color="auto" w:fill="FFFFFF"/>
          <w:lang w:eastAsia="en-US"/>
        </w:rPr>
        <w:t>ые</w:t>
      </w:r>
      <w:r w:rsidRPr="000B5A03">
        <w:rPr>
          <w:rFonts w:eastAsiaTheme="minorHAnsi"/>
          <w:b/>
          <w:i/>
          <w:color w:val="000000"/>
          <w:shd w:val="clear" w:color="auto" w:fill="FFFFFF"/>
          <w:lang w:eastAsia="en-US"/>
        </w:rPr>
        <w:t xml:space="preserve"> занятие </w:t>
      </w:r>
      <w:r w:rsidR="0073678A">
        <w:rPr>
          <w:rFonts w:eastAsiaTheme="minorHAnsi"/>
          <w:b/>
          <w:i/>
          <w:color w:val="000000"/>
          <w:shd w:val="clear" w:color="auto" w:fill="FFFFFF"/>
          <w:lang w:eastAsia="en-US"/>
        </w:rPr>
        <w:t xml:space="preserve">и проведение бесед с элементами практики с последующим обсуждением анализа </w:t>
      </w:r>
      <w:r w:rsidR="00BC1152">
        <w:rPr>
          <w:rFonts w:eastAsiaTheme="minorHAnsi"/>
          <w:b/>
          <w:i/>
          <w:color w:val="000000"/>
          <w:shd w:val="clear" w:color="auto" w:fill="FFFFFF"/>
          <w:lang w:eastAsia="en-US"/>
        </w:rPr>
        <w:t>возможных ситуаций и выработки правильных решений.</w:t>
      </w:r>
    </w:p>
    <w:p w:rsidR="00471A3B" w:rsidRDefault="000B5A03" w:rsidP="0073678A">
      <w:pPr>
        <w:rPr>
          <w:rFonts w:eastAsiaTheme="minorHAnsi"/>
          <w:b/>
          <w:i/>
          <w:color w:val="000000"/>
          <w:shd w:val="clear" w:color="auto" w:fill="FFFFFF"/>
          <w:lang w:eastAsia="en-US"/>
        </w:rPr>
      </w:pPr>
      <w:r>
        <w:rPr>
          <w:rFonts w:eastAsiaTheme="minorHAnsi"/>
          <w:b/>
          <w:i/>
          <w:color w:val="000000"/>
          <w:shd w:val="clear" w:color="auto" w:fill="FFFFFF"/>
          <w:lang w:eastAsia="en-US"/>
        </w:rPr>
        <w:t>Общее количество часов – 35</w:t>
      </w:r>
      <w:r w:rsidRPr="000B5A03">
        <w:rPr>
          <w:rFonts w:eastAsiaTheme="minorHAnsi"/>
          <w:b/>
          <w:i/>
          <w:color w:val="000000"/>
          <w:shd w:val="clear" w:color="auto" w:fill="FFFFFF"/>
          <w:lang w:eastAsia="en-US"/>
        </w:rPr>
        <w:t xml:space="preserve"> (</w:t>
      </w:r>
      <w:r>
        <w:rPr>
          <w:rFonts w:eastAsiaTheme="minorHAnsi"/>
          <w:b/>
          <w:i/>
          <w:color w:val="000000"/>
          <w:shd w:val="clear" w:color="auto" w:fill="FFFFFF"/>
          <w:lang w:eastAsia="en-US"/>
        </w:rPr>
        <w:t>1 час</w:t>
      </w:r>
      <w:r w:rsidRPr="000B5A03">
        <w:rPr>
          <w:rFonts w:eastAsiaTheme="minorHAnsi"/>
          <w:b/>
          <w:i/>
          <w:color w:val="000000"/>
          <w:shd w:val="clear" w:color="auto" w:fill="FFFFFF"/>
          <w:lang w:eastAsia="en-US"/>
        </w:rPr>
        <w:t xml:space="preserve"> в неделю). </w:t>
      </w:r>
    </w:p>
    <w:p w:rsidR="000B5A03" w:rsidRDefault="000B5A03" w:rsidP="00002479">
      <w:pPr>
        <w:rPr>
          <w:rFonts w:eastAsiaTheme="minorHAnsi"/>
          <w:b/>
          <w:i/>
          <w:color w:val="000000"/>
          <w:shd w:val="clear" w:color="auto" w:fill="FFFFFF"/>
          <w:lang w:eastAsia="en-US"/>
        </w:rPr>
      </w:pPr>
      <w:r w:rsidRPr="000B5A03">
        <w:rPr>
          <w:rFonts w:eastAsiaTheme="minorHAnsi"/>
          <w:b/>
          <w:i/>
          <w:color w:val="000000"/>
          <w:shd w:val="clear" w:color="auto" w:fill="FFFFFF"/>
          <w:lang w:eastAsia="en-US"/>
        </w:rPr>
        <w:lastRenderedPageBreak/>
        <w:t>Возрастной состав уча</w:t>
      </w:r>
      <w:r>
        <w:rPr>
          <w:rFonts w:eastAsiaTheme="minorHAnsi"/>
          <w:b/>
          <w:i/>
          <w:color w:val="000000"/>
          <w:shd w:val="clear" w:color="auto" w:fill="FFFFFF"/>
          <w:lang w:eastAsia="en-US"/>
        </w:rPr>
        <w:t>щихся -11 – 14</w:t>
      </w:r>
      <w:r w:rsidRPr="000B5A03">
        <w:rPr>
          <w:rFonts w:eastAsiaTheme="minorHAnsi"/>
          <w:b/>
          <w:i/>
          <w:color w:val="000000"/>
          <w:shd w:val="clear" w:color="auto" w:fill="FFFFFF"/>
          <w:lang w:eastAsia="en-US"/>
        </w:rPr>
        <w:t>лет.  Данная программа рассчитана на 1 год.</w:t>
      </w:r>
    </w:p>
    <w:p w:rsidR="00002479" w:rsidRPr="000B5A03" w:rsidRDefault="00002479" w:rsidP="00002479">
      <w:pPr>
        <w:ind w:firstLine="709"/>
        <w:rPr>
          <w:rFonts w:eastAsiaTheme="minorHAnsi"/>
          <w:b/>
          <w:i/>
          <w:color w:val="000000"/>
          <w:shd w:val="clear" w:color="auto" w:fill="FFFFFF"/>
          <w:lang w:eastAsia="en-US"/>
        </w:rPr>
      </w:pPr>
    </w:p>
    <w:p w:rsidR="000B5A03" w:rsidRPr="000B5A03" w:rsidRDefault="00002479" w:rsidP="0000247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0B5A03" w:rsidRPr="000B5A03">
        <w:rPr>
          <w:rFonts w:eastAsiaTheme="minorHAnsi"/>
          <w:lang w:eastAsia="en-US"/>
        </w:rPr>
        <w:t>Для современных школьников регулярные занятия физической культурой и спортом очень </w:t>
      </w:r>
      <w:r w:rsidR="000B5A03" w:rsidRPr="000B5A03">
        <w:rPr>
          <w:rFonts w:eastAsiaTheme="minorHAnsi"/>
          <w:b/>
          <w:i/>
          <w:lang w:eastAsia="en-US"/>
        </w:rPr>
        <w:t>актуальны</w:t>
      </w:r>
      <w:r w:rsidR="000B5A03" w:rsidRPr="000B5A03">
        <w:rPr>
          <w:rFonts w:eastAsiaTheme="minorHAnsi"/>
          <w:lang w:eastAsia="en-US"/>
        </w:rPr>
        <w:t>, так как отрицательное влияние на растущий организм оказывает не только генная наследственность, малоподвижный образ жизни, но и окружающая среда.</w:t>
      </w:r>
    </w:p>
    <w:p w:rsidR="000B5A03" w:rsidRPr="000B5A03" w:rsidRDefault="000B5A03" w:rsidP="00002479">
      <w:pPr>
        <w:rPr>
          <w:rFonts w:ascii="Arial" w:hAnsi="Arial" w:cs="Arial"/>
          <w:color w:val="000000"/>
        </w:rPr>
      </w:pPr>
      <w:r w:rsidRPr="000B5A03">
        <w:rPr>
          <w:b/>
          <w:bCs/>
          <w:i/>
          <w:color w:val="000000"/>
        </w:rPr>
        <w:t>Педагогическая целесообразность</w:t>
      </w:r>
      <w:r w:rsidRPr="000B5A03">
        <w:rPr>
          <w:color w:val="000000"/>
        </w:rPr>
        <w:t> образовательной программы заключается в том, чтобы помочь подросткам найти себя в быстро меняющемся мире событий и информации, закалить волю и характер, стать сильнее, благороднее, мудрее, научиться находить оптимальные решения в различных ситуациях с помощью занятий физической культурой.</w:t>
      </w:r>
    </w:p>
    <w:p w:rsidR="000B5A03" w:rsidRPr="000B5A03" w:rsidRDefault="000B5A03" w:rsidP="00002479">
      <w:pPr>
        <w:rPr>
          <w:rFonts w:eastAsiaTheme="minorHAnsi"/>
          <w:color w:val="000000"/>
          <w:shd w:val="clear" w:color="auto" w:fill="FFFFFF"/>
          <w:lang w:eastAsia="en-US"/>
        </w:rPr>
      </w:pPr>
      <w:r w:rsidRPr="000B5A03">
        <w:rPr>
          <w:rFonts w:eastAsiaTheme="minorHAnsi"/>
          <w:color w:val="000000"/>
          <w:shd w:val="clear" w:color="auto" w:fill="FFFFFF"/>
          <w:lang w:eastAsia="en-US"/>
        </w:rPr>
        <w:t>Программа составлена из отдельных самостоятельных разделов двигательной деятельности, отличной друг от друга по характеру и объёму. При планировании занятий учитываются индивидуальные особенности кружковцев.</w:t>
      </w:r>
    </w:p>
    <w:p w:rsidR="000B5A03" w:rsidRDefault="000B5A03" w:rsidP="00002479">
      <w:pPr>
        <w:rPr>
          <w:rFonts w:eastAsiaTheme="minorHAnsi"/>
          <w:color w:val="000000"/>
          <w:shd w:val="clear" w:color="auto" w:fill="FFFFFF"/>
          <w:lang w:eastAsia="en-US"/>
        </w:rPr>
      </w:pPr>
      <w:r w:rsidRPr="000B5A03">
        <w:rPr>
          <w:rFonts w:eastAsiaTheme="minorHAnsi"/>
          <w:color w:val="000000"/>
          <w:shd w:val="clear" w:color="auto" w:fill="FFFFFF"/>
          <w:lang w:eastAsia="en-US"/>
        </w:rPr>
        <w:t>Руководитель кружка систематически оценивает реакцию учащихся на предлагаемую нагрузку, следит за самочувствием кружковцев, вовремя замечает признаки утомления и предупреждает перенапряжение, а также в ходе занятий сформируются у учащихся необходимые умения и навыки по отношению к спортивной одежде, обуви, режиму дня и питанию юного спортсмена, по технике безопасности и самоконтролю за состоянием здоровья.</w:t>
      </w:r>
    </w:p>
    <w:p w:rsidR="00002479" w:rsidRPr="00BC1152" w:rsidRDefault="00BC1152" w:rsidP="00BC1152">
      <w:pPr>
        <w:contextualSpacing/>
        <w:jc w:val="both"/>
        <w:rPr>
          <w:bCs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Программа также </w:t>
      </w:r>
      <w:r w:rsidRPr="00D47975">
        <w:rPr>
          <w:bCs/>
        </w:rPr>
        <w:t>способствует</w:t>
      </w:r>
      <w:r>
        <w:rPr>
          <w:bCs/>
        </w:rPr>
        <w:t xml:space="preserve"> получению </w:t>
      </w:r>
      <w:r w:rsidRPr="00D47975">
        <w:t xml:space="preserve"> и закрепл</w:t>
      </w:r>
      <w:r>
        <w:t xml:space="preserve">ению </w:t>
      </w:r>
      <w:r w:rsidRPr="00D47975">
        <w:t xml:space="preserve"> знани</w:t>
      </w:r>
      <w:r>
        <w:t>й</w:t>
      </w:r>
      <w:r w:rsidRPr="00D47975">
        <w:t xml:space="preserve"> </w:t>
      </w:r>
      <w:r>
        <w:t>правил</w:t>
      </w:r>
      <w:r w:rsidRPr="00D47975">
        <w:t xml:space="preserve"> дорожного дви</w:t>
      </w:r>
      <w:r>
        <w:t xml:space="preserve">жения,  учат </w:t>
      </w:r>
      <w:r w:rsidRPr="00D47975">
        <w:t>логически мыслить, обобщать, делиться жизненным опытом, грамотно излагать свои м</w:t>
      </w:r>
      <w:r>
        <w:t xml:space="preserve">ысли, отвечать на вопросы, у </w:t>
      </w:r>
      <w:r w:rsidRPr="00D47975">
        <w:t>учащихся формируется культура поведения в кругу сверстников и в семье, закрепляются навыки соблюдения Правил дорожного движения, желание оказывать помощь пожилым людям по мере необходимости. Учащиеся учатся безопасности жизнедеятельности в окружающей среде, уважению к людям</w:t>
      </w:r>
    </w:p>
    <w:p w:rsidR="00002479" w:rsidRDefault="00002479" w:rsidP="00002479"/>
    <w:p w:rsidR="00586BA6" w:rsidRDefault="00586BA6" w:rsidP="00002479">
      <w:pPr>
        <w:rPr>
          <w:b/>
        </w:rPr>
      </w:pPr>
    </w:p>
    <w:p w:rsidR="00765084" w:rsidRPr="0002341D" w:rsidRDefault="00765084" w:rsidP="00002479">
      <w:pPr>
        <w:rPr>
          <w:sz w:val="28"/>
          <w:szCs w:val="28"/>
        </w:rPr>
      </w:pPr>
      <w:r w:rsidRPr="0002341D">
        <w:rPr>
          <w:b/>
          <w:sz w:val="28"/>
          <w:szCs w:val="28"/>
        </w:rPr>
        <w:t>Планируемые результаты освоения курса внеурочной деятельности</w:t>
      </w:r>
    </w:p>
    <w:p w:rsidR="00765084" w:rsidRDefault="00765084" w:rsidP="00002479"/>
    <w:p w:rsidR="00765084" w:rsidRDefault="00765084" w:rsidP="00002479">
      <w:r>
        <w:rPr>
          <w:b/>
        </w:rPr>
        <w:t xml:space="preserve">Личностные результаты. </w:t>
      </w:r>
      <w:r>
        <w:t>Ученик научится:</w:t>
      </w:r>
    </w:p>
    <w:p w:rsidR="00765084" w:rsidRDefault="00765084" w:rsidP="00002479">
      <w:r>
        <w:t>- организовывать и проводить подвижные игры и занятия спортивной направленности;</w:t>
      </w:r>
    </w:p>
    <w:p w:rsidR="00765084" w:rsidRDefault="00765084" w:rsidP="00002479">
      <w:r>
        <w:t>- взаимодействовать со сверстниками в достижении общей цели;</w:t>
      </w:r>
    </w:p>
    <w:p w:rsidR="00765084" w:rsidRDefault="00765084" w:rsidP="00002479">
      <w:r>
        <w:t>- понимать причины успеха и неудач в различных видах деятельности;</w:t>
      </w:r>
    </w:p>
    <w:p w:rsidR="00765084" w:rsidRDefault="00765084" w:rsidP="00002479">
      <w:r>
        <w:t>- проводить самооценку на основе критерия успешности;</w:t>
      </w:r>
    </w:p>
    <w:p w:rsidR="00BC1152" w:rsidRDefault="00765084" w:rsidP="00002479">
      <w:r>
        <w:t>- ориентироваться в нравственном содержании и смысле поступков, как собственных, так и окружающих людей;</w:t>
      </w:r>
    </w:p>
    <w:p w:rsidR="00BC1152" w:rsidRPr="00D47975" w:rsidRDefault="00BC1152" w:rsidP="00BC1152">
      <w:pPr>
        <w:snapToGrid w:val="0"/>
        <w:contextualSpacing/>
        <w:jc w:val="both"/>
        <w:rPr>
          <w:rFonts w:eastAsia="NewtonCSanPin-Regular"/>
        </w:rPr>
      </w:pPr>
      <w:r>
        <w:t xml:space="preserve">уважительно относиться </w:t>
      </w:r>
      <w:r w:rsidRPr="00D47975">
        <w:t xml:space="preserve"> к другим участникам дорожного движения;</w:t>
      </w:r>
    </w:p>
    <w:p w:rsidR="00BC1152" w:rsidRPr="00BC1152" w:rsidRDefault="00BC1152" w:rsidP="00BC1152">
      <w:pPr>
        <w:snapToGrid w:val="0"/>
        <w:contextualSpacing/>
        <w:jc w:val="both"/>
        <w:rPr>
          <w:rFonts w:eastAsia="NewtonCSanPin-Regular"/>
        </w:rPr>
      </w:pPr>
      <w:r>
        <w:rPr>
          <w:rFonts w:eastAsia="NewtonCSanPin-Regular"/>
        </w:rPr>
        <w:t xml:space="preserve">- </w:t>
      </w:r>
      <w:r w:rsidRPr="00D47975">
        <w:rPr>
          <w:rFonts w:eastAsia="NewtonCSanPin-Regular"/>
        </w:rPr>
        <w:t>осозна</w:t>
      </w:r>
      <w:r>
        <w:rPr>
          <w:rFonts w:eastAsia="NewtonCSanPin-Regular"/>
        </w:rPr>
        <w:t>вать</w:t>
      </w:r>
      <w:r w:rsidRPr="00D47975">
        <w:rPr>
          <w:rFonts w:eastAsia="NewtonCSanPin-Regular"/>
        </w:rPr>
        <w:t xml:space="preserve"> ответственност</w:t>
      </w:r>
      <w:r>
        <w:rPr>
          <w:rFonts w:eastAsia="NewtonCSanPin-Regular"/>
        </w:rPr>
        <w:t>ь</w:t>
      </w:r>
      <w:r w:rsidRPr="00D47975">
        <w:rPr>
          <w:rFonts w:eastAsia="NewtonCSanPin-Regular"/>
        </w:rPr>
        <w:t xml:space="preserve"> человека за общее благополучие;</w:t>
      </w:r>
    </w:p>
    <w:p w:rsidR="00BC1152" w:rsidRPr="00D47975" w:rsidRDefault="00BC1152" w:rsidP="00BC1152">
      <w:pPr>
        <w:contextualSpacing/>
        <w:jc w:val="both"/>
      </w:pPr>
      <w:r>
        <w:t>- положительно</w:t>
      </w:r>
      <w:r w:rsidRPr="00D47975">
        <w:t xml:space="preserve"> мотив</w:t>
      </w:r>
      <w:r>
        <w:t>иров</w:t>
      </w:r>
      <w:r w:rsidRPr="00D47975">
        <w:t>а</w:t>
      </w:r>
      <w:r>
        <w:t>ться</w:t>
      </w:r>
      <w:r w:rsidRPr="00D47975">
        <w:t xml:space="preserve"> и </w:t>
      </w:r>
      <w:r>
        <w:t xml:space="preserve">развивать </w:t>
      </w:r>
      <w:r w:rsidRPr="00D47975">
        <w:t xml:space="preserve"> интерес </w:t>
      </w:r>
      <w:r>
        <w:t>вопросам изучения ПДД</w:t>
      </w:r>
      <w:r w:rsidRPr="00D47975">
        <w:t xml:space="preserve">  </w:t>
      </w:r>
    </w:p>
    <w:p w:rsidR="00765084" w:rsidRDefault="00765084" w:rsidP="00002479"/>
    <w:p w:rsidR="00765084" w:rsidRDefault="00765084" w:rsidP="00002479">
      <w:r>
        <w:rPr>
          <w:b/>
        </w:rPr>
        <w:t>Метапредметные результаты</w:t>
      </w:r>
      <w:r>
        <w:t>. Ученик научится:</w:t>
      </w:r>
    </w:p>
    <w:p w:rsidR="00765084" w:rsidRDefault="00765084" w:rsidP="00002479">
      <w:r>
        <w:t>- характеризовать действия и поступки, давать им объективную оценку на основе освоенных знаний и имеющего опыта;</w:t>
      </w:r>
    </w:p>
    <w:p w:rsidR="00765084" w:rsidRDefault="00765084" w:rsidP="00002479">
      <w:r>
        <w:t>- находить ошибки при выполнении заданий, отбирать способы их исправлений;</w:t>
      </w:r>
    </w:p>
    <w:p w:rsidR="00765084" w:rsidRDefault="00765084" w:rsidP="00002479">
      <w:r>
        <w:t>- общаться и взаимодействовать со сверстниками на принципах взаимоуважения, взаимопомощи, дружбы, толерантности;</w:t>
      </w:r>
    </w:p>
    <w:p w:rsidR="00765084" w:rsidRDefault="00765084" w:rsidP="00002479">
      <w:r>
        <w:t>- обеспечивать защиту и сохранность природы во время активного отдыха и занятий подвижными играми;</w:t>
      </w:r>
    </w:p>
    <w:p w:rsidR="00765084" w:rsidRDefault="00765084" w:rsidP="00002479">
      <w:r>
        <w:t>- планировать собственную деятельность, распределять нагрузки и отдых, в процессе ее выполнения;</w:t>
      </w:r>
    </w:p>
    <w:p w:rsidR="00BC1152" w:rsidRPr="00BC1152" w:rsidRDefault="00765084" w:rsidP="00BC1152">
      <w:pPr>
        <w:pStyle w:val="21"/>
        <w:tabs>
          <w:tab w:val="left" w:pos="426"/>
        </w:tabs>
        <w:snapToGrid w:val="0"/>
        <w:spacing w:line="240" w:lineRule="auto"/>
        <w:contextualSpacing/>
        <w:jc w:val="both"/>
        <w:rPr>
          <w:rFonts w:cs="Times New Roman"/>
          <w:b/>
        </w:rPr>
      </w:pPr>
      <w:r>
        <w:t xml:space="preserve">- </w:t>
      </w:r>
      <w:r w:rsidR="00BC1152">
        <w:t xml:space="preserve">формировать </w:t>
      </w:r>
      <w:r w:rsidR="00BC1152" w:rsidRPr="00D47975">
        <w:rPr>
          <w:rFonts w:cs="Times New Roman"/>
          <w:iCs/>
          <w:lang w:eastAsia="ar-SA" w:bidi="ar-SA"/>
        </w:rPr>
        <w:t>навыки контроля и самооценки процесса и результата деятельности;</w:t>
      </w:r>
    </w:p>
    <w:p w:rsidR="00BC1152" w:rsidRPr="00D47975" w:rsidRDefault="00BC1152" w:rsidP="00BC1152">
      <w:pPr>
        <w:pStyle w:val="21"/>
        <w:tabs>
          <w:tab w:val="left" w:pos="426"/>
        </w:tabs>
        <w:snapToGrid w:val="0"/>
        <w:spacing w:line="240" w:lineRule="auto"/>
        <w:contextualSpacing/>
        <w:jc w:val="both"/>
        <w:rPr>
          <w:rFonts w:cs="Times New Roman"/>
          <w:b/>
        </w:rPr>
      </w:pPr>
      <w:proofErr w:type="gramStart"/>
      <w:r>
        <w:rPr>
          <w:rFonts w:eastAsia="NewtonCSanPin-Regular" w:cs="Times New Roman"/>
        </w:rPr>
        <w:t xml:space="preserve">- </w:t>
      </w:r>
      <w:r w:rsidRPr="00D47975">
        <w:rPr>
          <w:rFonts w:eastAsia="NewtonCSanPin-Regular" w:cs="Times New Roman"/>
        </w:rPr>
        <w:t>устанавл</w:t>
      </w:r>
      <w:r>
        <w:rPr>
          <w:rFonts w:eastAsia="NewtonCSanPin-Regular" w:cs="Times New Roman"/>
        </w:rPr>
        <w:t xml:space="preserve">ивать </w:t>
      </w:r>
      <w:r w:rsidR="00D10062">
        <w:rPr>
          <w:rFonts w:eastAsia="NewtonCSanPin-Regular" w:cs="Times New Roman"/>
        </w:rPr>
        <w:t>причины, по котором важно применят на практике правила ДД</w:t>
      </w:r>
      <w:proofErr w:type="gramEnd"/>
    </w:p>
    <w:p w:rsidR="00765084" w:rsidRDefault="00765084" w:rsidP="00BC1152">
      <w:r>
        <w:t>.</w:t>
      </w:r>
    </w:p>
    <w:p w:rsidR="00765084" w:rsidRDefault="00765084" w:rsidP="00002479"/>
    <w:p w:rsidR="00D10062" w:rsidRDefault="00D10062" w:rsidP="00002479">
      <w:pPr>
        <w:rPr>
          <w:b/>
        </w:rPr>
      </w:pPr>
    </w:p>
    <w:p w:rsidR="00D10062" w:rsidRDefault="00D10062" w:rsidP="00002479">
      <w:pPr>
        <w:rPr>
          <w:b/>
        </w:rPr>
      </w:pPr>
    </w:p>
    <w:p w:rsidR="00765084" w:rsidRDefault="00765084" w:rsidP="00002479">
      <w:r>
        <w:rPr>
          <w:b/>
        </w:rPr>
        <w:lastRenderedPageBreak/>
        <w:t>Предметные результаты.</w:t>
      </w:r>
      <w:r>
        <w:t xml:space="preserve"> Ученик научится:</w:t>
      </w:r>
    </w:p>
    <w:p w:rsidR="00765084" w:rsidRDefault="00765084" w:rsidP="00002479">
      <w:r>
        <w:t>- планировать занятия спортивной направленности в режиме дня, организовывать отдых и досуг с их использованием;</w:t>
      </w:r>
    </w:p>
    <w:p w:rsidR="00765084" w:rsidRDefault="00765084" w:rsidP="00002479">
      <w:r>
        <w:t>- оказывать посильную помощь и поддержку сверстникам в процессе игр и занятий спортивной направленности, доброжелательно и уважительно объяснять ошибки и способы их исправления;</w:t>
      </w:r>
    </w:p>
    <w:p w:rsidR="00765084" w:rsidRDefault="00765084" w:rsidP="00002479">
      <w:r>
        <w:t>- организовывать и проводить со сверстниками занятия спортивной направленности;</w:t>
      </w:r>
    </w:p>
    <w:p w:rsidR="00765084" w:rsidRDefault="00765084" w:rsidP="00002479">
      <w:r>
        <w:t>- взаимодействовать со сверстниками по правилам проведения занятий спортивной направленности.</w:t>
      </w:r>
    </w:p>
    <w:p w:rsidR="00D10062" w:rsidRPr="00D10062" w:rsidRDefault="00D10062" w:rsidP="00002479">
      <w:pPr>
        <w:rPr>
          <w:b/>
        </w:rPr>
      </w:pPr>
      <w:r>
        <w:rPr>
          <w:b/>
        </w:rPr>
        <w:t>з</w:t>
      </w:r>
      <w:r w:rsidRPr="00D10062">
        <w:rPr>
          <w:b/>
        </w:rPr>
        <w:t>нать:</w:t>
      </w:r>
    </w:p>
    <w:p w:rsidR="00D10062" w:rsidRPr="00D47975" w:rsidRDefault="00D10062" w:rsidP="00D10062">
      <w:pPr>
        <w:contextualSpacing/>
        <w:jc w:val="both"/>
      </w:pPr>
      <w:r w:rsidRPr="00D47975">
        <w:t>специфику дорожной разметки;</w:t>
      </w:r>
    </w:p>
    <w:p w:rsidR="00D10062" w:rsidRPr="00D47975" w:rsidRDefault="00D10062" w:rsidP="00D10062">
      <w:pPr>
        <w:contextualSpacing/>
        <w:jc w:val="both"/>
      </w:pPr>
      <w:r>
        <w:t xml:space="preserve">- </w:t>
      </w:r>
      <w:r w:rsidRPr="00D47975">
        <w:t>правила перехода через дорогу; поведение пешеходов при переходе группой;</w:t>
      </w:r>
    </w:p>
    <w:p w:rsidR="00D10062" w:rsidRPr="00D47975" w:rsidRDefault="00D10062" w:rsidP="00D10062">
      <w:pPr>
        <w:contextualSpacing/>
        <w:jc w:val="both"/>
      </w:pPr>
      <w:r>
        <w:t xml:space="preserve">- </w:t>
      </w:r>
      <w:r w:rsidRPr="00D47975">
        <w:t>правила перехода регулируемых и нерегулируемых перекрестков;</w:t>
      </w:r>
    </w:p>
    <w:p w:rsidR="00D10062" w:rsidRPr="00D47975" w:rsidRDefault="00D10062" w:rsidP="00D10062">
      <w:pPr>
        <w:contextualSpacing/>
        <w:jc w:val="both"/>
      </w:pPr>
      <w:r>
        <w:t xml:space="preserve">- </w:t>
      </w:r>
      <w:r w:rsidRPr="00D47975">
        <w:t>правила перехода проезжей части с односторонним и двусторонним движением транспорта;</w:t>
      </w:r>
    </w:p>
    <w:p w:rsidR="00D10062" w:rsidRPr="00D47975" w:rsidRDefault="00D10062" w:rsidP="00D10062">
      <w:pPr>
        <w:contextualSpacing/>
        <w:jc w:val="both"/>
      </w:pPr>
      <w:r>
        <w:t xml:space="preserve">- </w:t>
      </w:r>
      <w:r w:rsidRPr="00D47975">
        <w:t xml:space="preserve">правила поведения пассажиров в </w:t>
      </w:r>
      <w:r>
        <w:t>школьном автобусе и при его ожидании на остановках</w:t>
      </w:r>
      <w:r w:rsidRPr="00D47975">
        <w:t>.</w:t>
      </w:r>
    </w:p>
    <w:p w:rsidR="00D10062" w:rsidRPr="00D10062" w:rsidRDefault="00D10062" w:rsidP="00D10062">
      <w:pPr>
        <w:contextualSpacing/>
        <w:jc w:val="both"/>
        <w:rPr>
          <w:b/>
          <w:bCs/>
        </w:rPr>
      </w:pPr>
      <w:r w:rsidRPr="00D10062">
        <w:rPr>
          <w:b/>
          <w:bCs/>
          <w:u w:val="single"/>
        </w:rPr>
        <w:t>уметь</w:t>
      </w:r>
      <w:r w:rsidRPr="00D10062">
        <w:rPr>
          <w:b/>
          <w:bCs/>
        </w:rPr>
        <w:t>:</w:t>
      </w:r>
    </w:p>
    <w:p w:rsidR="00D10062" w:rsidRPr="00D47975" w:rsidRDefault="00D10062" w:rsidP="00D10062">
      <w:pPr>
        <w:contextualSpacing/>
        <w:jc w:val="both"/>
      </w:pPr>
      <w:r>
        <w:t xml:space="preserve">- </w:t>
      </w:r>
      <w:r w:rsidRPr="00D47975">
        <w:t>различать дорожную разметку и дорожные знаки, а также пользоваться ими в реальной дорожной обстановке;</w:t>
      </w:r>
    </w:p>
    <w:p w:rsidR="00D10062" w:rsidRPr="00D47975" w:rsidRDefault="00D10062" w:rsidP="00D10062">
      <w:pPr>
        <w:contextualSpacing/>
        <w:jc w:val="both"/>
      </w:pPr>
      <w:r>
        <w:t xml:space="preserve">- </w:t>
      </w:r>
      <w:r w:rsidRPr="00D47975">
        <w:t>выполнять правила безопасного перехода проезжей части самостоятельно и в составе группы;</w:t>
      </w:r>
    </w:p>
    <w:p w:rsidR="00D10062" w:rsidRPr="00D47975" w:rsidRDefault="00D10062" w:rsidP="00D10062">
      <w:pPr>
        <w:contextualSpacing/>
        <w:jc w:val="both"/>
      </w:pPr>
      <w:r>
        <w:t xml:space="preserve">- </w:t>
      </w:r>
      <w:r w:rsidRPr="00D47975"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D10062" w:rsidRPr="00D47975" w:rsidRDefault="00D10062" w:rsidP="00D10062">
      <w:pPr>
        <w:contextualSpacing/>
        <w:jc w:val="both"/>
      </w:pPr>
      <w:r>
        <w:t xml:space="preserve">- </w:t>
      </w:r>
      <w:r w:rsidRPr="00D47975">
        <w:t>не создавать помех движению транспорта;</w:t>
      </w:r>
    </w:p>
    <w:p w:rsidR="00D10062" w:rsidRPr="00D47975" w:rsidRDefault="00D10062" w:rsidP="00D10062">
      <w:pPr>
        <w:contextualSpacing/>
        <w:jc w:val="both"/>
      </w:pPr>
      <w:r>
        <w:t xml:space="preserve">- </w:t>
      </w:r>
      <w:r w:rsidRPr="00D47975">
        <w:t>определять опасные и безопасные участки дорог и улиц;</w:t>
      </w:r>
    </w:p>
    <w:p w:rsidR="00765084" w:rsidRDefault="00765084" w:rsidP="00002479"/>
    <w:p w:rsidR="00765084" w:rsidRDefault="00765084" w:rsidP="00002479">
      <w:r>
        <w:rPr>
          <w:b/>
        </w:rPr>
        <w:t>Познавательные результаты.</w:t>
      </w:r>
      <w:r>
        <w:t xml:space="preserve"> Ученик будет знать: историю Олимпийских игр; возрождение Олимпийских игр; как определять цель деятельности с помощью учителя; совместно давать эмоциональную оценку деятельности класса на занятиях; отличать, верно выполненное задание от неверного; самостоятельно выбирать нужную информацию.</w:t>
      </w:r>
    </w:p>
    <w:p w:rsidR="00765084" w:rsidRDefault="00765084" w:rsidP="00002479"/>
    <w:p w:rsidR="00765084" w:rsidRDefault="00765084" w:rsidP="00002479">
      <w:r>
        <w:rPr>
          <w:b/>
        </w:rPr>
        <w:t>Регулятивные действия.</w:t>
      </w:r>
      <w:r>
        <w:t xml:space="preserve"> Ученик научится: принимать и сохранять поставленную задачу; планировать свое действие в соответствии с поставленной задачей; учитывать правило в планировании и контроле способов решения поставленной задачи; различать способ и результат действия; адекватно воспринимать оценку своих действий учителем и одноклассниками.</w:t>
      </w:r>
    </w:p>
    <w:p w:rsidR="00765084" w:rsidRDefault="00765084" w:rsidP="00002479"/>
    <w:p w:rsidR="00765084" w:rsidRDefault="00765084" w:rsidP="00002479">
      <w:r>
        <w:rPr>
          <w:b/>
        </w:rPr>
        <w:t>Коммуникативные действия.</w:t>
      </w:r>
      <w:r>
        <w:t xml:space="preserve"> Ученик научится: допускать возможность существования различных точек зрения; учитывать разные мнения и стремиться к сотрудничеству; формулировать собственное мнение и позицию; договариваться и приходить к общему решению; задавать вопросы; контролировать действия партнера; использовать речь для регуляции своего действия.</w:t>
      </w:r>
    </w:p>
    <w:p w:rsidR="00002479" w:rsidRDefault="00002479" w:rsidP="00D10062">
      <w:pPr>
        <w:spacing w:before="100" w:beforeAutospacing="1" w:after="100" w:afterAutospacing="1"/>
        <w:rPr>
          <w:color w:val="000000"/>
        </w:rPr>
      </w:pPr>
    </w:p>
    <w:p w:rsidR="00D82BF3" w:rsidRPr="00D82BF3" w:rsidRDefault="00D82BF3" w:rsidP="00023183">
      <w:pPr>
        <w:pStyle w:val="a3"/>
        <w:jc w:val="center"/>
        <w:rPr>
          <w:b/>
          <w:bCs/>
          <w:sz w:val="28"/>
          <w:szCs w:val="28"/>
        </w:rPr>
      </w:pPr>
      <w:r w:rsidRPr="00D82BF3">
        <w:rPr>
          <w:b/>
          <w:bCs/>
          <w:sz w:val="28"/>
          <w:szCs w:val="28"/>
        </w:rPr>
        <w:t>План работы</w:t>
      </w:r>
    </w:p>
    <w:p w:rsidR="00765084" w:rsidRPr="0002341D" w:rsidRDefault="008A7888" w:rsidP="00002479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Легкая атлетика, гимнастика и о</w:t>
      </w:r>
      <w:r>
        <w:rPr>
          <w:b/>
          <w:bCs/>
        </w:rPr>
        <w:t>бщая физическая и подготовка (</w:t>
      </w:r>
      <w:r w:rsidR="00D10062">
        <w:rPr>
          <w:b/>
          <w:bCs/>
        </w:rPr>
        <w:t>1</w:t>
      </w:r>
      <w:r w:rsidR="0049509D">
        <w:rPr>
          <w:b/>
          <w:bCs/>
        </w:rPr>
        <w:t>5 ч</w:t>
      </w:r>
      <w:r>
        <w:rPr>
          <w:b/>
          <w:bCs/>
        </w:rPr>
        <w:t>)</w:t>
      </w:r>
    </w:p>
    <w:p w:rsidR="00765084" w:rsidRDefault="00765084" w:rsidP="00002479">
      <w:pPr>
        <w:pStyle w:val="a3"/>
      </w:pPr>
      <w:r>
        <w:t>1. Вводное занятие. Значение легкоатлетических упражнений для подготовки к трудовой деятельности.</w:t>
      </w:r>
    </w:p>
    <w:p w:rsidR="00765084" w:rsidRDefault="00765084" w:rsidP="00002479">
      <w:pPr>
        <w:pStyle w:val="a3"/>
      </w:pPr>
      <w:r>
        <w:t>2. История развития легкоатлетического спорта. Возникновение легкоатлетических упражнений. Легкая атлетика как наиболее доступный для любого возраста вид спорта, имеющий прикладное значение.</w:t>
      </w:r>
    </w:p>
    <w:p w:rsidR="00765084" w:rsidRDefault="00765084" w:rsidP="00002479">
      <w:pPr>
        <w:pStyle w:val="a3"/>
      </w:pPr>
      <w:r>
        <w:lastRenderedPageBreak/>
        <w:t>3. Гигиена спортсмена и закаливание. 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занятий.</w:t>
      </w:r>
    </w:p>
    <w:p w:rsidR="00765084" w:rsidRDefault="00765084" w:rsidP="00002479">
      <w:pPr>
        <w:pStyle w:val="a3"/>
      </w:pPr>
      <w:r>
        <w:t>4. Места занятий, их оборудование и подготовка. Ознакомление с местами занятий по отдельным видам легкой атлетики. Оборудование и инвентарь, одежда и обувь для занятий и соревнований.</w:t>
      </w:r>
    </w:p>
    <w:p w:rsidR="00765084" w:rsidRDefault="00765084" w:rsidP="00002479">
      <w:pPr>
        <w:pStyle w:val="a3"/>
      </w:pPr>
      <w:r>
        <w:t>5. Техника безопасности во время занятий легкой атлетикой. 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</w:r>
    </w:p>
    <w:p w:rsidR="00765084" w:rsidRPr="008A7888" w:rsidRDefault="00765084" w:rsidP="00002479">
      <w:pPr>
        <w:pStyle w:val="a3"/>
      </w:pPr>
      <w:r>
        <w:t>6. Тренировка в отдельных видах легкой атлетики. Бег: низкий старт с последующим ускорением, челночный бег “3х10м”, бег с изменением темпа. Равномерный бег в режиме умеренной интенсивности, чередующийся с ходьбой, с бегом в режиме большой интенсивностью, с ускорениями; повторный бег с максимальной скоростью на дистанцию 30м (с сохраняющимся или уменьшающимся интервалом отдыха); бег на дистанцию до 400м; равномерный “5-ти минутный бег”. Метание малого мяча на дальность. Прыжки: в высоту с бокового разбега, в длину с7-ми шагов разбега.</w:t>
      </w:r>
    </w:p>
    <w:p w:rsidR="00765084" w:rsidRDefault="008A7888" w:rsidP="00002479">
      <w:pPr>
        <w:pStyle w:val="a3"/>
      </w:pPr>
      <w:r>
        <w:t>7</w:t>
      </w:r>
      <w:r w:rsidR="00765084">
        <w:t>. Практические занятия. Строевые упражнения. Упражнения на развитие гибкости и подвижности в суставах. Акробатика. Подвижные игры. Упражнения без предметов и с предметами.</w:t>
      </w:r>
    </w:p>
    <w:p w:rsidR="00765084" w:rsidRDefault="008A7888" w:rsidP="00002479">
      <w:pPr>
        <w:pStyle w:val="a3"/>
      </w:pPr>
      <w:r>
        <w:t>8</w:t>
      </w:r>
      <w:r w:rsidR="00765084">
        <w:t>. Броски: большого мяча снизу из положения стоя и сидя.</w:t>
      </w:r>
    </w:p>
    <w:p w:rsidR="00765084" w:rsidRDefault="008A7888" w:rsidP="00002479">
      <w:pPr>
        <w:pStyle w:val="a3"/>
      </w:pPr>
      <w:r>
        <w:t>9</w:t>
      </w:r>
      <w:r w:rsidR="00765084">
        <w:t>. Прыжки: на месте и в движении, по разметкам, через препятствия.</w:t>
      </w:r>
    </w:p>
    <w:p w:rsidR="00765084" w:rsidRDefault="008A7888" w:rsidP="00002479">
      <w:pPr>
        <w:pStyle w:val="a3"/>
        <w:rPr>
          <w:b/>
          <w:bCs/>
        </w:rPr>
      </w:pPr>
      <w:r>
        <w:rPr>
          <w:b/>
          <w:bCs/>
        </w:rPr>
        <w:t>Спортивные и подвижные игры (</w:t>
      </w:r>
      <w:r w:rsidR="0049509D">
        <w:rPr>
          <w:b/>
          <w:bCs/>
        </w:rPr>
        <w:t>10</w:t>
      </w:r>
      <w:r w:rsidR="00765084">
        <w:rPr>
          <w:b/>
          <w:bCs/>
        </w:rPr>
        <w:t xml:space="preserve"> часов).</w:t>
      </w:r>
    </w:p>
    <w:p w:rsidR="00765084" w:rsidRDefault="00765084" w:rsidP="00002479">
      <w:pPr>
        <w:pStyle w:val="a3"/>
      </w:pPr>
      <w:r>
        <w:rPr>
          <w:b/>
          <w:bCs/>
        </w:rPr>
        <w:t>Баскетбол:</w:t>
      </w:r>
      <w:r>
        <w:t xml:space="preserve"> броски мяча над собой, в стену; ловля, передачи мяча на месте и в движении; ведение мяча на месте, шагом, легким бегом; броски мяча в корзину. Отработка игровых приемов. Игровые правила. Игры, игры-эстафеты с баскетбольным мячом.</w:t>
      </w:r>
    </w:p>
    <w:p w:rsidR="00765084" w:rsidRDefault="00765084" w:rsidP="00002479">
      <w:r>
        <w:rPr>
          <w:b/>
          <w:bCs/>
        </w:rPr>
        <w:t xml:space="preserve">Подвижные игры: </w:t>
      </w:r>
      <w:r>
        <w:t>игры – эстафеты; подвижные игры, основанные на элементах гимнастики с основами акробатики, легкой атлетики, спортивных игр; общие подвижные символические игры, общеразвивающие игры.</w:t>
      </w:r>
    </w:p>
    <w:p w:rsidR="00765084" w:rsidRDefault="00765084" w:rsidP="00002479"/>
    <w:p w:rsidR="00C05A74" w:rsidRDefault="00C05A74" w:rsidP="00002479"/>
    <w:p w:rsidR="00C05A74" w:rsidRDefault="00D10062" w:rsidP="00002479">
      <w:pPr>
        <w:rPr>
          <w:b/>
        </w:rPr>
      </w:pPr>
      <w:r w:rsidRPr="00D10062">
        <w:rPr>
          <w:b/>
        </w:rPr>
        <w:t xml:space="preserve">Правили дорожного движения </w:t>
      </w:r>
      <w:r>
        <w:rPr>
          <w:b/>
        </w:rPr>
        <w:t xml:space="preserve"> </w:t>
      </w:r>
      <w:r w:rsidRPr="00D10062">
        <w:rPr>
          <w:b/>
        </w:rPr>
        <w:t>(</w:t>
      </w:r>
      <w:r w:rsidR="0049509D">
        <w:rPr>
          <w:b/>
        </w:rPr>
        <w:t>10</w:t>
      </w:r>
      <w:r w:rsidRPr="00D10062">
        <w:rPr>
          <w:b/>
        </w:rPr>
        <w:t>ч)</w:t>
      </w:r>
    </w:p>
    <w:p w:rsidR="00D10062" w:rsidRDefault="00D10062" w:rsidP="00002479">
      <w:pPr>
        <w:rPr>
          <w:color w:val="000000"/>
        </w:rPr>
      </w:pPr>
      <w:r w:rsidRPr="00D47975">
        <w:rPr>
          <w:color w:val="000000"/>
        </w:rPr>
        <w:t>Причины дорожно-транспортных происшествий</w:t>
      </w:r>
      <w:r>
        <w:rPr>
          <w:color w:val="000000"/>
        </w:rPr>
        <w:t xml:space="preserve"> – 1ч</w:t>
      </w:r>
    </w:p>
    <w:p w:rsidR="0049509D" w:rsidRDefault="0049509D" w:rsidP="00002479">
      <w:pPr>
        <w:rPr>
          <w:color w:val="000000"/>
        </w:rPr>
      </w:pPr>
      <w:r>
        <w:rPr>
          <w:color w:val="000000"/>
        </w:rPr>
        <w:t xml:space="preserve">Безопасное поведение в </w:t>
      </w:r>
      <w:proofErr w:type="gramStart"/>
      <w:r>
        <w:rPr>
          <w:color w:val="000000"/>
        </w:rPr>
        <w:t>школьном</w:t>
      </w:r>
      <w:proofErr w:type="gramEnd"/>
      <w:r>
        <w:rPr>
          <w:color w:val="000000"/>
        </w:rPr>
        <w:t xml:space="preserve"> автобусе-1ч</w:t>
      </w:r>
    </w:p>
    <w:p w:rsidR="00D10062" w:rsidRDefault="00D10062" w:rsidP="00002479">
      <w:r w:rsidRPr="00D47975">
        <w:t>Навыки безопасного поведения пешеходов</w:t>
      </w:r>
      <w:r w:rsidR="0049509D">
        <w:t xml:space="preserve"> -2ч</w:t>
      </w:r>
    </w:p>
    <w:p w:rsidR="0049509D" w:rsidRDefault="0049509D" w:rsidP="00002479">
      <w:r w:rsidRPr="00D47975">
        <w:t xml:space="preserve">Тормозной путь </w:t>
      </w:r>
      <w:proofErr w:type="gramStart"/>
      <w:r w:rsidRPr="00D47975">
        <w:t>транспортных</w:t>
      </w:r>
      <w:proofErr w:type="gramEnd"/>
      <w:r w:rsidRPr="00D47975">
        <w:t xml:space="preserve"> средств</w:t>
      </w:r>
      <w:r>
        <w:t>-1ч</w:t>
      </w:r>
    </w:p>
    <w:p w:rsidR="00765084" w:rsidRDefault="0049509D" w:rsidP="00002479">
      <w:r w:rsidRPr="00D47975">
        <w:t>Перекрестки и их виды. Дорожная раз</w:t>
      </w:r>
      <w:r>
        <w:t>метка-2ч</w:t>
      </w:r>
    </w:p>
    <w:p w:rsidR="00765084" w:rsidRDefault="0049509D" w:rsidP="00002479">
      <w:r w:rsidRPr="00D47975">
        <w:t>Дорожные знаки</w:t>
      </w:r>
      <w:r>
        <w:t xml:space="preserve"> и с</w:t>
      </w:r>
      <w:r w:rsidRPr="00D47975">
        <w:t>игналы для регулирования дорожного движения</w:t>
      </w:r>
      <w:r>
        <w:t>-3ч</w:t>
      </w:r>
    </w:p>
    <w:p w:rsidR="00765084" w:rsidRDefault="00765084" w:rsidP="00002479">
      <w:pPr>
        <w:ind w:firstLine="709"/>
      </w:pPr>
    </w:p>
    <w:p w:rsidR="008A7888" w:rsidRDefault="008A7888" w:rsidP="00002479">
      <w:pPr>
        <w:ind w:firstLine="709"/>
      </w:pPr>
    </w:p>
    <w:p w:rsidR="008A7888" w:rsidRDefault="008A7888" w:rsidP="00002479">
      <w:pPr>
        <w:ind w:firstLine="709"/>
      </w:pPr>
    </w:p>
    <w:p w:rsidR="008A7888" w:rsidRDefault="008A7888" w:rsidP="00002479">
      <w:pPr>
        <w:ind w:firstLine="709"/>
      </w:pPr>
    </w:p>
    <w:p w:rsidR="008A7888" w:rsidRDefault="008A7888" w:rsidP="00002479">
      <w:pPr>
        <w:ind w:firstLine="709"/>
      </w:pPr>
    </w:p>
    <w:p w:rsidR="008A7888" w:rsidRDefault="008A7888" w:rsidP="00002479">
      <w:pPr>
        <w:ind w:firstLine="709"/>
      </w:pPr>
    </w:p>
    <w:p w:rsidR="008A7888" w:rsidRDefault="008A7888" w:rsidP="00002479">
      <w:pPr>
        <w:ind w:firstLine="709"/>
      </w:pPr>
    </w:p>
    <w:p w:rsidR="00765084" w:rsidRDefault="00765084" w:rsidP="00002479">
      <w:pPr>
        <w:rPr>
          <w:b/>
        </w:rPr>
      </w:pPr>
    </w:p>
    <w:p w:rsidR="00D82BF3" w:rsidRDefault="00D82BF3" w:rsidP="00002479">
      <w:pPr>
        <w:rPr>
          <w:b/>
          <w:sz w:val="28"/>
          <w:szCs w:val="28"/>
        </w:rPr>
      </w:pPr>
    </w:p>
    <w:p w:rsidR="0049509D" w:rsidRDefault="0049509D" w:rsidP="00023183">
      <w:pPr>
        <w:jc w:val="center"/>
        <w:rPr>
          <w:b/>
          <w:sz w:val="28"/>
          <w:szCs w:val="28"/>
        </w:rPr>
      </w:pPr>
    </w:p>
    <w:p w:rsidR="002A76F4" w:rsidRPr="00D82BF3" w:rsidRDefault="002A76F4" w:rsidP="00023183">
      <w:pPr>
        <w:jc w:val="center"/>
        <w:rPr>
          <w:b/>
          <w:sz w:val="28"/>
          <w:szCs w:val="28"/>
        </w:rPr>
      </w:pPr>
      <w:r w:rsidRPr="00D82BF3">
        <w:rPr>
          <w:b/>
          <w:sz w:val="28"/>
          <w:szCs w:val="28"/>
        </w:rPr>
        <w:lastRenderedPageBreak/>
        <w:t>Темы</w:t>
      </w:r>
      <w:r w:rsidR="00D82BF3" w:rsidRPr="00D82BF3">
        <w:rPr>
          <w:b/>
          <w:sz w:val="28"/>
          <w:szCs w:val="28"/>
        </w:rPr>
        <w:t xml:space="preserve"> занятий</w:t>
      </w:r>
    </w:p>
    <w:p w:rsidR="002A76F4" w:rsidRPr="002A76F4" w:rsidRDefault="002A76F4" w:rsidP="00002479">
      <w:pPr>
        <w:rPr>
          <w:b/>
        </w:rPr>
      </w:pPr>
    </w:p>
    <w:tbl>
      <w:tblPr>
        <w:tblStyle w:val="a4"/>
        <w:tblW w:w="0" w:type="auto"/>
        <w:tblLook w:val="01E0"/>
      </w:tblPr>
      <w:tblGrid>
        <w:gridCol w:w="828"/>
        <w:gridCol w:w="5376"/>
        <w:gridCol w:w="2268"/>
      </w:tblGrid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F4" w:rsidRPr="002A76F4" w:rsidRDefault="002A76F4" w:rsidP="00002479">
            <w:r w:rsidRPr="002A76F4">
              <w:t>№/п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F4" w:rsidRPr="002A76F4" w:rsidRDefault="002A76F4" w:rsidP="00002479">
            <w:pPr>
              <w:rPr>
                <w:b/>
              </w:rPr>
            </w:pPr>
            <w:r w:rsidRPr="002A76F4">
              <w:rPr>
                <w:b/>
              </w:rPr>
              <w:t>Тема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F4" w:rsidRPr="00365BF9" w:rsidRDefault="00365BF9" w:rsidP="00002479">
            <w:pPr>
              <w:rPr>
                <w:b/>
              </w:rPr>
            </w:pPr>
            <w:r w:rsidRPr="00365BF9">
              <w:rPr>
                <w:b/>
              </w:rPr>
              <w:t>Часы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6F4" w:rsidRPr="002A76F4" w:rsidRDefault="002A76F4" w:rsidP="00002479">
            <w:r w:rsidRPr="002A76F4">
              <w:t>Вводное занятие.</w:t>
            </w:r>
            <w:r w:rsidR="0049509D">
              <w:t xml:space="preserve"> </w:t>
            </w:r>
            <w:r w:rsidRPr="002A76F4">
              <w:t>Техника безопасности.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История развития легкоатлетического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Гигиена спортсмена и закаливание.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Кроссовая подготовка.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Прыжковые упражнения.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Метание мяча на дальность.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Кувырки назад.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Кувырки вперед.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Бег 60 метров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Упражнения со скакалкой.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Бег 100 метров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Упражнения на перекладине.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Бег 1000 метров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Упражнения на гибкость.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Гимнастическая полоса препятствий.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Челночный бег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Техника безопасности спортивных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8A7888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88" w:rsidRPr="002A76F4" w:rsidRDefault="008A7888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888" w:rsidRPr="002A76F4" w:rsidRDefault="008A7888" w:rsidP="00002479">
            <w:r w:rsidRPr="002A76F4">
              <w:t>Эстафеты с элементами гимнастики.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88" w:rsidRDefault="00D82BF3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Ловля и передача мяча на месте.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Передача мяча в парах в движении.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Передача мяча в движении.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Эстафеты с элементами баскетбола.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Ведение мяча с броском по кольцу. Игра в «Школу».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365B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Передача мяча в парах в движении.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365B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Учебная игра 5х5.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Бросок по кольцу с бокового разбега.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Учебная игра смешанными командами.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2A76F4" w:rsidRPr="002A76F4" w:rsidTr="002A76F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2A76F4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F4" w:rsidRPr="002A76F4" w:rsidRDefault="002A76F4" w:rsidP="00002479">
            <w:r w:rsidRPr="002A76F4">
              <w:t>Нижняя подача мяча через сетку.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4" w:rsidRPr="002A76F4" w:rsidRDefault="00365BF9" w:rsidP="00002479">
            <w:r>
              <w:t>1</w:t>
            </w:r>
          </w:p>
        </w:tc>
      </w:tr>
      <w:tr w:rsidR="0049509D" w:rsidRPr="002A76F4" w:rsidTr="00E07E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9D" w:rsidRPr="002A76F4" w:rsidRDefault="0049509D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9D" w:rsidRPr="00BA522E" w:rsidRDefault="0049509D" w:rsidP="00005EC0">
            <w:pPr>
              <w:rPr>
                <w:color w:val="000000"/>
              </w:rPr>
            </w:pPr>
            <w:r w:rsidRPr="00BA522E">
              <w:rPr>
                <w:color w:val="000000"/>
              </w:rPr>
              <w:t>Причины дорожно</w:t>
            </w:r>
            <w:r>
              <w:rPr>
                <w:color w:val="000000"/>
              </w:rPr>
              <w:t>-транспортных происшествий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9D" w:rsidRPr="002A76F4" w:rsidRDefault="0049509D" w:rsidP="00002479">
            <w:r>
              <w:t>1</w:t>
            </w:r>
          </w:p>
        </w:tc>
      </w:tr>
      <w:tr w:rsidR="0049509D" w:rsidRPr="002A76F4" w:rsidTr="00E07E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9D" w:rsidRPr="002A76F4" w:rsidRDefault="0049509D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9D" w:rsidRPr="00BA522E" w:rsidRDefault="0049509D" w:rsidP="00005EC0">
            <w:pPr>
              <w:rPr>
                <w:color w:val="000000"/>
              </w:rPr>
            </w:pPr>
            <w:r w:rsidRPr="00BA522E">
              <w:rPr>
                <w:color w:val="000000"/>
              </w:rPr>
              <w:t>Безопасное поведение в школьном автобусе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9D" w:rsidRPr="002A76F4" w:rsidRDefault="0049509D" w:rsidP="00002479">
            <w:r>
              <w:t>1</w:t>
            </w:r>
          </w:p>
        </w:tc>
      </w:tr>
      <w:tr w:rsidR="0049509D" w:rsidRPr="002A76F4" w:rsidTr="00E07E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9D" w:rsidRPr="002A76F4" w:rsidRDefault="0049509D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9D" w:rsidRPr="00BA522E" w:rsidRDefault="0049509D" w:rsidP="00005EC0">
            <w:r w:rsidRPr="00BA522E">
              <w:t xml:space="preserve">Навыки безопасного поведения пешеходов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9D" w:rsidRPr="002A76F4" w:rsidRDefault="0049509D" w:rsidP="00002479">
            <w:r>
              <w:t>1</w:t>
            </w:r>
          </w:p>
        </w:tc>
      </w:tr>
      <w:tr w:rsidR="0049509D" w:rsidRPr="002A76F4" w:rsidTr="00E07E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9D" w:rsidRPr="002A76F4" w:rsidRDefault="0049509D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9D" w:rsidRPr="00BA522E" w:rsidRDefault="0049509D" w:rsidP="00005EC0">
            <w:r w:rsidRPr="00BA522E">
              <w:t>Тормозной путь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9D" w:rsidRPr="002A76F4" w:rsidRDefault="0049509D" w:rsidP="00002479">
            <w:r>
              <w:t>1</w:t>
            </w:r>
          </w:p>
        </w:tc>
      </w:tr>
      <w:tr w:rsidR="0049509D" w:rsidRPr="002A76F4" w:rsidTr="00E07E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9D" w:rsidRPr="002A76F4" w:rsidRDefault="0049509D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9D" w:rsidRPr="00BA522E" w:rsidRDefault="0049509D" w:rsidP="00005EC0">
            <w:r w:rsidRPr="00BA522E">
              <w:t>Перекрестки и их виды. Дорожная разметка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9D" w:rsidRPr="002A76F4" w:rsidRDefault="0049509D" w:rsidP="00002479">
            <w:r>
              <w:t>1</w:t>
            </w:r>
          </w:p>
        </w:tc>
      </w:tr>
      <w:tr w:rsidR="0049509D" w:rsidRPr="002A76F4" w:rsidTr="00E07E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9D" w:rsidRPr="002A76F4" w:rsidRDefault="0049509D" w:rsidP="00002479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9D" w:rsidRPr="00BA522E" w:rsidRDefault="0049509D" w:rsidP="00005EC0">
            <w:r w:rsidRPr="00BA522E">
              <w:t>Дорожные знаки и сигналы для регулирования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9D" w:rsidRPr="002A76F4" w:rsidRDefault="0049509D" w:rsidP="00002479">
            <w:r>
              <w:t>1</w:t>
            </w:r>
          </w:p>
        </w:tc>
      </w:tr>
    </w:tbl>
    <w:p w:rsidR="00765084" w:rsidRDefault="00765084" w:rsidP="00002479">
      <w:pPr>
        <w:rPr>
          <w:b/>
          <w:sz w:val="28"/>
          <w:szCs w:val="28"/>
        </w:rPr>
      </w:pPr>
    </w:p>
    <w:p w:rsidR="00471A3B" w:rsidRDefault="00471A3B" w:rsidP="00002479">
      <w:pPr>
        <w:rPr>
          <w:b/>
          <w:sz w:val="28"/>
          <w:szCs w:val="28"/>
        </w:rPr>
      </w:pPr>
    </w:p>
    <w:p w:rsidR="00471A3B" w:rsidRDefault="00471A3B" w:rsidP="00002479">
      <w:pPr>
        <w:rPr>
          <w:b/>
          <w:sz w:val="28"/>
          <w:szCs w:val="28"/>
        </w:rPr>
      </w:pPr>
    </w:p>
    <w:p w:rsidR="00D82BF3" w:rsidRPr="00D82BF3" w:rsidRDefault="00D82BF3" w:rsidP="00002479">
      <w:pPr>
        <w:widowControl w:val="0"/>
        <w:autoSpaceDE w:val="0"/>
        <w:autoSpaceDN w:val="0"/>
        <w:adjustRightInd w:val="0"/>
        <w:ind w:left="360"/>
        <w:rPr>
          <w:rFonts w:eastAsiaTheme="minorEastAsia"/>
          <w:b/>
          <w:sz w:val="22"/>
          <w:szCs w:val="22"/>
        </w:rPr>
      </w:pPr>
      <w:r w:rsidRPr="00D82BF3">
        <w:rPr>
          <w:rFonts w:eastAsiaTheme="minorEastAsia"/>
          <w:b/>
          <w:sz w:val="22"/>
          <w:szCs w:val="22"/>
        </w:rPr>
        <w:t>УЧЕБНО-МЕТОДИЧЕСКОЕ И МАТЕРИАЛЬНО-ТЕХНИЧЕСКОЕ ОСНАЩЕНИЕ</w:t>
      </w:r>
    </w:p>
    <w:p w:rsidR="00D82BF3" w:rsidRDefault="00D82BF3" w:rsidP="00002479">
      <w:pPr>
        <w:widowControl w:val="0"/>
        <w:autoSpaceDE w:val="0"/>
        <w:autoSpaceDN w:val="0"/>
        <w:adjustRightInd w:val="0"/>
        <w:ind w:left="360"/>
        <w:rPr>
          <w:rFonts w:eastAsiaTheme="minorEastAsia"/>
          <w:b/>
          <w:sz w:val="22"/>
          <w:szCs w:val="22"/>
        </w:rPr>
      </w:pPr>
      <w:r w:rsidRPr="00D82BF3">
        <w:rPr>
          <w:rFonts w:eastAsiaTheme="minorEastAsia"/>
          <w:b/>
          <w:sz w:val="22"/>
          <w:szCs w:val="22"/>
        </w:rPr>
        <w:t>Список литературы:</w:t>
      </w:r>
    </w:p>
    <w:p w:rsidR="0049509D" w:rsidRDefault="0049509D" w:rsidP="00002479">
      <w:pPr>
        <w:widowControl w:val="0"/>
        <w:autoSpaceDE w:val="0"/>
        <w:autoSpaceDN w:val="0"/>
        <w:adjustRightInd w:val="0"/>
        <w:ind w:left="360"/>
        <w:rPr>
          <w:rFonts w:eastAsiaTheme="minorEastAsia"/>
          <w:b/>
          <w:sz w:val="22"/>
          <w:szCs w:val="22"/>
        </w:rPr>
      </w:pPr>
    </w:p>
    <w:p w:rsidR="00D82BF3" w:rsidRDefault="0049509D" w:rsidP="00002479">
      <w:pPr>
        <w:widowControl w:val="0"/>
        <w:autoSpaceDE w:val="0"/>
        <w:autoSpaceDN w:val="0"/>
        <w:adjustRightInd w:val="0"/>
        <w:ind w:left="360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 </w:t>
      </w:r>
      <w:r w:rsidRPr="0049509D">
        <w:rPr>
          <w:bCs/>
          <w:shd w:val="clear" w:color="auto" w:fill="FFFFFF"/>
        </w:rPr>
        <w:t>Интернет портал "Добрая Дорога Детства"</w:t>
      </w:r>
    </w:p>
    <w:p w:rsidR="00D82BF3" w:rsidRPr="0049509D" w:rsidRDefault="0049509D" w:rsidP="0049509D">
      <w:pPr>
        <w:widowControl w:val="0"/>
        <w:autoSpaceDE w:val="0"/>
        <w:autoSpaceDN w:val="0"/>
        <w:adjustRightInd w:val="0"/>
        <w:ind w:left="360"/>
        <w:rPr>
          <w:rFonts w:eastAsiaTheme="minorEastAsia"/>
        </w:rPr>
      </w:pPr>
      <w:r>
        <w:rPr>
          <w:rFonts w:ascii="Arial" w:hAnsi="Arial" w:cs="Arial"/>
          <w:b/>
          <w:bCs/>
          <w:color w:val="0000CD"/>
          <w:sz w:val="20"/>
          <w:szCs w:val="20"/>
          <w:shd w:val="clear" w:color="auto" w:fill="FFFFFF"/>
        </w:rPr>
        <w:t xml:space="preserve">     </w:t>
      </w:r>
      <w:r w:rsidRPr="0049509D">
        <w:rPr>
          <w:bCs/>
          <w:shd w:val="clear" w:color="auto" w:fill="FFFFFF"/>
        </w:rPr>
        <w:t>Сайт "Движение без опасности"</w:t>
      </w:r>
    </w:p>
    <w:p w:rsidR="00D82BF3" w:rsidRPr="00D82BF3" w:rsidRDefault="00D82BF3" w:rsidP="00002479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82BF3">
        <w:rPr>
          <w:rFonts w:eastAsiaTheme="minorEastAsia"/>
          <w:sz w:val="22"/>
          <w:szCs w:val="22"/>
        </w:rPr>
        <w:t xml:space="preserve">Лях В. И., </w:t>
      </w:r>
      <w:proofErr w:type="spellStart"/>
      <w:r w:rsidRPr="00D82BF3">
        <w:rPr>
          <w:rFonts w:eastAsiaTheme="minorEastAsia"/>
          <w:sz w:val="22"/>
          <w:szCs w:val="22"/>
        </w:rPr>
        <w:t>Зданевич</w:t>
      </w:r>
      <w:proofErr w:type="spellEnd"/>
      <w:r w:rsidRPr="00D82BF3">
        <w:rPr>
          <w:rFonts w:eastAsiaTheme="minorEastAsia"/>
          <w:sz w:val="22"/>
          <w:szCs w:val="22"/>
        </w:rPr>
        <w:t xml:space="preserve"> А.А. Комплексная программа физического воспитания. Москва. «Просвещение» 201</w:t>
      </w:r>
      <w:r w:rsidR="0049509D">
        <w:rPr>
          <w:rFonts w:eastAsiaTheme="minorEastAsia"/>
          <w:sz w:val="22"/>
          <w:szCs w:val="22"/>
        </w:rPr>
        <w:t>7</w:t>
      </w:r>
      <w:r w:rsidRPr="00D82BF3">
        <w:rPr>
          <w:rFonts w:eastAsiaTheme="minorEastAsia"/>
          <w:sz w:val="22"/>
          <w:szCs w:val="22"/>
        </w:rPr>
        <w:t>.</w:t>
      </w:r>
    </w:p>
    <w:p w:rsidR="00002479" w:rsidRDefault="00D82BF3" w:rsidP="00002479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49509D">
        <w:rPr>
          <w:rFonts w:eastAsiaTheme="minorEastAsia"/>
          <w:sz w:val="22"/>
          <w:szCs w:val="22"/>
        </w:rPr>
        <w:t>«</w:t>
      </w:r>
      <w:proofErr w:type="spellStart"/>
      <w:r w:rsidR="00002479">
        <w:t>Баршай</w:t>
      </w:r>
      <w:proofErr w:type="spellEnd"/>
      <w:r w:rsidR="00002479">
        <w:t xml:space="preserve">, В. М. Гимнастика / В.М. </w:t>
      </w:r>
      <w:proofErr w:type="spellStart"/>
      <w:r w:rsidR="00002479">
        <w:t>Баршай</w:t>
      </w:r>
      <w:proofErr w:type="spellEnd"/>
      <w:r w:rsidR="00002479">
        <w:t xml:space="preserve">, В.Н. </w:t>
      </w:r>
      <w:proofErr w:type="spellStart"/>
      <w:r w:rsidR="00002479">
        <w:t>Курысь</w:t>
      </w:r>
      <w:proofErr w:type="spellEnd"/>
      <w:r w:rsidR="00002479">
        <w:t xml:space="preserve">, И.Б. Павлов. - М.: </w:t>
      </w:r>
      <w:proofErr w:type="spellStart"/>
      <w:r w:rsidR="00002479">
        <w:t>КноРус</w:t>
      </w:r>
      <w:proofErr w:type="spellEnd"/>
      <w:r w:rsidR="00002479">
        <w:t>, 2013. - 312 c.</w:t>
      </w:r>
    </w:p>
    <w:p w:rsidR="00002479" w:rsidRPr="00002479" w:rsidRDefault="00002479" w:rsidP="00002479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proofErr w:type="spellStart"/>
      <w:r>
        <w:t>Боген</w:t>
      </w:r>
      <w:proofErr w:type="spellEnd"/>
      <w:r>
        <w:t xml:space="preserve">, М. М. Тактическая подготовка - основа многолетнего совершенствования. Учебное пособие / М.М. </w:t>
      </w:r>
      <w:proofErr w:type="spellStart"/>
      <w:r>
        <w:t>Боген</w:t>
      </w:r>
      <w:proofErr w:type="spellEnd"/>
      <w:r>
        <w:t>. - М.: Физическая культура, 2014. - 616 c. 3.</w:t>
      </w:r>
    </w:p>
    <w:p w:rsidR="00002479" w:rsidRPr="00002479" w:rsidRDefault="00002479" w:rsidP="00002479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proofErr w:type="spellStart"/>
      <w:r>
        <w:t>Вайнбаум</w:t>
      </w:r>
      <w:proofErr w:type="spellEnd"/>
      <w:r>
        <w:t xml:space="preserve">, Я. С. Гигиена физического воспитания и спорта / Я.С. </w:t>
      </w:r>
      <w:proofErr w:type="spellStart"/>
      <w:r>
        <w:t>Вайнбаум</w:t>
      </w:r>
      <w:proofErr w:type="spellEnd"/>
      <w:r>
        <w:t xml:space="preserve">, В.И. </w:t>
      </w:r>
      <w:r>
        <w:lastRenderedPageBreak/>
        <w:t>Коваль, Т.А. Родионова. - М.: Академия, 2005. - 240 c. 4.</w:t>
      </w:r>
    </w:p>
    <w:p w:rsidR="00002479" w:rsidRPr="00002479" w:rsidRDefault="00002479" w:rsidP="00002479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>
        <w:t>Врублевский, Е. П. Легкая атлетика. Основы знаний в вопросах и ответах. Учебное пособие / Е.П. Врублевский. - М.: Спорт, 2016. - 240 c. 5.</w:t>
      </w:r>
    </w:p>
    <w:sectPr w:rsidR="00002479" w:rsidRPr="00002479" w:rsidSect="00F2403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52E"/>
    <w:multiLevelType w:val="hybridMultilevel"/>
    <w:tmpl w:val="F5CA0D24"/>
    <w:lvl w:ilvl="0" w:tplc="B27E34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2B4734"/>
    <w:multiLevelType w:val="hybridMultilevel"/>
    <w:tmpl w:val="A356CBB4"/>
    <w:lvl w:ilvl="0" w:tplc="DA56A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F77E7"/>
    <w:multiLevelType w:val="hybridMultilevel"/>
    <w:tmpl w:val="49F25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36D7C"/>
    <w:multiLevelType w:val="hybridMultilevel"/>
    <w:tmpl w:val="E1B2F8E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4F5C98"/>
    <w:multiLevelType w:val="hybridMultilevel"/>
    <w:tmpl w:val="DC16F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C1911"/>
    <w:multiLevelType w:val="hybridMultilevel"/>
    <w:tmpl w:val="89C85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12EEE"/>
    <w:multiLevelType w:val="hybridMultilevel"/>
    <w:tmpl w:val="3F5E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84C26"/>
    <w:multiLevelType w:val="multilevel"/>
    <w:tmpl w:val="2398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084"/>
    <w:rsid w:val="00002479"/>
    <w:rsid w:val="00023183"/>
    <w:rsid w:val="0002341D"/>
    <w:rsid w:val="000B5A03"/>
    <w:rsid w:val="000E6231"/>
    <w:rsid w:val="00152CE5"/>
    <w:rsid w:val="001F12D2"/>
    <w:rsid w:val="0023129B"/>
    <w:rsid w:val="00275C56"/>
    <w:rsid w:val="002A76F4"/>
    <w:rsid w:val="00365BF9"/>
    <w:rsid w:val="003D583D"/>
    <w:rsid w:val="00471A3B"/>
    <w:rsid w:val="0049509D"/>
    <w:rsid w:val="004A5F4A"/>
    <w:rsid w:val="00501011"/>
    <w:rsid w:val="005151FB"/>
    <w:rsid w:val="00520C56"/>
    <w:rsid w:val="00586BA6"/>
    <w:rsid w:val="00662FAD"/>
    <w:rsid w:val="0071505F"/>
    <w:rsid w:val="0073678A"/>
    <w:rsid w:val="00765084"/>
    <w:rsid w:val="00777C48"/>
    <w:rsid w:val="007908EA"/>
    <w:rsid w:val="00792CD4"/>
    <w:rsid w:val="007F40DE"/>
    <w:rsid w:val="008236A9"/>
    <w:rsid w:val="008A7888"/>
    <w:rsid w:val="0093252D"/>
    <w:rsid w:val="00A71A1C"/>
    <w:rsid w:val="00BC1152"/>
    <w:rsid w:val="00C05A74"/>
    <w:rsid w:val="00CC3950"/>
    <w:rsid w:val="00D10062"/>
    <w:rsid w:val="00D618EF"/>
    <w:rsid w:val="00D82BF3"/>
    <w:rsid w:val="00DC64F9"/>
    <w:rsid w:val="00DD24BD"/>
    <w:rsid w:val="00EA27B5"/>
    <w:rsid w:val="00F24031"/>
    <w:rsid w:val="00F85257"/>
    <w:rsid w:val="00FA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084"/>
    <w:pPr>
      <w:spacing w:before="100" w:beforeAutospacing="1" w:after="100" w:afterAutospacing="1"/>
    </w:pPr>
  </w:style>
  <w:style w:type="table" w:styleId="a4">
    <w:name w:val="Table Grid"/>
    <w:basedOn w:val="a1"/>
    <w:rsid w:val="0076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86BA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586BA6"/>
    <w:rPr>
      <w:rFonts w:ascii="Calibri" w:eastAsia="Times New Roman" w:hAnsi="Calibri" w:cs="Calibri"/>
      <w:lang w:eastAsia="ru-RU"/>
    </w:rPr>
  </w:style>
  <w:style w:type="character" w:styleId="a7">
    <w:name w:val="Strong"/>
    <w:basedOn w:val="a0"/>
    <w:uiPriority w:val="22"/>
    <w:qFormat/>
    <w:rsid w:val="0002341D"/>
    <w:rPr>
      <w:b/>
      <w:bCs/>
    </w:rPr>
  </w:style>
  <w:style w:type="paragraph" w:styleId="a8">
    <w:name w:val="List Paragraph"/>
    <w:basedOn w:val="a"/>
    <w:uiPriority w:val="34"/>
    <w:qFormat/>
    <w:rsid w:val="002A76F4"/>
    <w:pPr>
      <w:ind w:left="720"/>
      <w:contextualSpacing/>
    </w:pPr>
  </w:style>
  <w:style w:type="paragraph" w:customStyle="1" w:styleId="21">
    <w:name w:val="Основной текст 21"/>
    <w:basedOn w:val="a"/>
    <w:rsid w:val="00BC1152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zrazvitie.ru/2011/02/fizicheskoe-razvit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эрих</dc:creator>
  <cp:lastModifiedBy>Наталья</cp:lastModifiedBy>
  <cp:revision>2</cp:revision>
  <cp:lastPrinted>2018-10-01T07:43:00Z</cp:lastPrinted>
  <dcterms:created xsi:type="dcterms:W3CDTF">2023-08-29T11:37:00Z</dcterms:created>
  <dcterms:modified xsi:type="dcterms:W3CDTF">2023-08-29T11:37:00Z</dcterms:modified>
</cp:coreProperties>
</file>